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41548557"/>
    <w:p w14:paraId="44D52683" w14:textId="35BAFD97" w:rsidR="00600653" w:rsidRPr="00E63836" w:rsidRDefault="00966708" w:rsidP="00600653">
      <w:pPr>
        <w:spacing w:line="240" w:lineRule="auto"/>
        <w:rPr>
          <w:rFonts w:cstheme="minorHAnsi"/>
        </w:rPr>
      </w:pPr>
      <w:sdt>
        <w:sdtPr>
          <w:rPr>
            <w:rFonts w:cstheme="minorHAnsi"/>
          </w:rPr>
          <w:id w:val="-1031185728"/>
          <w:placeholder>
            <w:docPart w:val="13196314D2CB41D0A66807917CBFA743"/>
          </w:placeholder>
          <w:showingPlcHdr/>
          <w15:color w:val="FF0000"/>
          <w:date w:fullDate="2018-06-12T00:00:00Z">
            <w:dateFormat w:val="M/d/yyyy"/>
            <w:lid w:val="en-US"/>
            <w:storeMappedDataAs w:val="dateTime"/>
            <w:calendar w:val="gregorian"/>
          </w:date>
        </w:sdtPr>
        <w:sdtEndPr/>
        <w:sdtContent>
          <w:r w:rsidR="00E952C2" w:rsidRPr="00E63836">
            <w:rPr>
              <w:rStyle w:val="PlaceholderText"/>
            </w:rPr>
            <w:t>Click here to enter a date.</w:t>
          </w:r>
        </w:sdtContent>
      </w:sdt>
    </w:p>
    <w:bookmarkEnd w:id="0"/>
    <w:p w14:paraId="24E891E3" w14:textId="5BBA92AE" w:rsidR="005E4695" w:rsidRPr="00E63836" w:rsidRDefault="005E4695" w:rsidP="00733FA3">
      <w:pPr>
        <w:spacing w:line="240" w:lineRule="auto"/>
        <w:rPr>
          <w:rFonts w:cstheme="minorHAnsi"/>
        </w:rPr>
      </w:pPr>
      <w:r w:rsidRPr="00E63836">
        <w:rPr>
          <w:rFonts w:cstheme="minorHAnsi"/>
        </w:rPr>
        <w:t xml:space="preserve">Dear </w:t>
      </w:r>
      <w:bookmarkStart w:id="1" w:name="_Hlk41548569"/>
      <w:sdt>
        <w:sdtPr>
          <w:rPr>
            <w:rFonts w:cstheme="minorHAnsi"/>
          </w:rPr>
          <w:id w:val="-572741361"/>
          <w:placeholder>
            <w:docPart w:val="BF69E9A3E14D474593E1A0D337C249D1"/>
          </w:placeholder>
          <w:showingPlcHdr/>
          <w15:color w:val="FF0000"/>
          <w:text/>
        </w:sdtPr>
        <w:sdtEndPr/>
        <w:sdtContent>
          <w:r w:rsidR="00693D5D">
            <w:rPr>
              <w:rStyle w:val="PlaceholderText"/>
            </w:rPr>
            <w:t xml:space="preserve">Enter student’s </w:t>
          </w:r>
          <w:r w:rsidR="00693D5D" w:rsidRPr="001703ED">
            <w:rPr>
              <w:rStyle w:val="PlaceholderText"/>
              <w:u w:val="single"/>
            </w:rPr>
            <w:t>full</w:t>
          </w:r>
          <w:r w:rsidR="00693D5D">
            <w:rPr>
              <w:rStyle w:val="PlaceholderText"/>
            </w:rPr>
            <w:t xml:space="preserve"> </w:t>
          </w:r>
          <w:r w:rsidR="00AF1B9F">
            <w:rPr>
              <w:rStyle w:val="PlaceholderText"/>
            </w:rPr>
            <w:t xml:space="preserve">legal </w:t>
          </w:r>
          <w:r w:rsidR="00693D5D">
            <w:rPr>
              <w:rStyle w:val="PlaceholderText"/>
            </w:rPr>
            <w:t>name here</w:t>
          </w:r>
        </w:sdtContent>
      </w:sdt>
      <w:bookmarkEnd w:id="1"/>
      <w:r w:rsidR="001703ED">
        <w:rPr>
          <w:rFonts w:cstheme="minorHAnsi"/>
        </w:rPr>
        <w:t xml:space="preserve"> (</w:t>
      </w:r>
      <w:sdt>
        <w:sdtPr>
          <w:rPr>
            <w:rFonts w:cstheme="minorHAnsi"/>
          </w:rPr>
          <w:id w:val="-53092417"/>
          <w:placeholder>
            <w:docPart w:val="C3B790587FE94CF289FA6AACF5862328"/>
          </w:placeholder>
          <w:showingPlcHdr/>
          <w15:color w:val="FF0000"/>
          <w:text/>
        </w:sdtPr>
        <w:sdtEndPr/>
        <w:sdtContent>
          <w:r w:rsidR="001703ED">
            <w:rPr>
              <w:rStyle w:val="PlaceholderText"/>
            </w:rPr>
            <w:t>Enter student’s 9-digit UID # here</w:t>
          </w:r>
          <w:r w:rsidR="00C57018">
            <w:rPr>
              <w:rStyle w:val="PlaceholderText"/>
            </w:rPr>
            <w:t xml:space="preserve"> if known</w:t>
          </w:r>
        </w:sdtContent>
      </w:sdt>
      <w:r w:rsidR="001703ED">
        <w:rPr>
          <w:rFonts w:cstheme="minorHAnsi"/>
        </w:rPr>
        <w:t>):</w:t>
      </w:r>
    </w:p>
    <w:p w14:paraId="48546128" w14:textId="3E9E183A" w:rsidR="0051612A" w:rsidRPr="00E63836" w:rsidRDefault="00BC0613" w:rsidP="00BA1A69">
      <w:pPr>
        <w:spacing w:after="0" w:line="240" w:lineRule="auto"/>
        <w:rPr>
          <w:rFonts w:cstheme="minorHAnsi"/>
        </w:rPr>
      </w:pPr>
      <w:r w:rsidRPr="00E63836">
        <w:rPr>
          <w:rFonts w:cstheme="minorHAnsi"/>
        </w:rPr>
        <w:t>On behalf of the Board of Trustees of Illinois State University</w:t>
      </w:r>
      <w:r w:rsidR="005E4695" w:rsidRPr="00E63836">
        <w:rPr>
          <w:rFonts w:cstheme="minorHAnsi"/>
        </w:rPr>
        <w:t xml:space="preserve">, I </w:t>
      </w:r>
      <w:r w:rsidRPr="00E63836">
        <w:rPr>
          <w:rFonts w:cstheme="minorHAnsi"/>
        </w:rPr>
        <w:t xml:space="preserve">would like to offer you a </w:t>
      </w:r>
      <w:r w:rsidR="004D44AC" w:rsidRPr="00E63836">
        <w:rPr>
          <w:rFonts w:cstheme="minorHAnsi"/>
        </w:rPr>
        <w:t>graduate assistantship.</w:t>
      </w:r>
      <w:r w:rsidR="00662B67" w:rsidRPr="00E63836">
        <w:rPr>
          <w:rFonts w:cstheme="minorHAnsi"/>
        </w:rPr>
        <w:t xml:space="preserve"> </w:t>
      </w:r>
      <w:r w:rsidR="001C7741">
        <w:rPr>
          <w:rFonts w:cstheme="minorHAnsi"/>
        </w:rPr>
        <w:t xml:space="preserve">Details regarding this graduate assistantship </w:t>
      </w:r>
      <w:r w:rsidR="0011193F">
        <w:rPr>
          <w:rFonts w:cstheme="minorHAnsi"/>
        </w:rPr>
        <w:t xml:space="preserve">offer </w:t>
      </w:r>
      <w:r w:rsidR="001C7741">
        <w:rPr>
          <w:rFonts w:cstheme="minorHAnsi"/>
        </w:rPr>
        <w:t>are as follows:</w:t>
      </w:r>
      <w:r w:rsidR="009B6B01" w:rsidRPr="00E63836">
        <w:rPr>
          <w:rFonts w:cstheme="minorHAnsi"/>
        </w:rPr>
        <w:tab/>
      </w:r>
    </w:p>
    <w:p w14:paraId="6820124C" w14:textId="6E81A6FA" w:rsidR="004D44AC" w:rsidRPr="00E63836" w:rsidRDefault="004D44AC" w:rsidP="00C57018">
      <w:pPr>
        <w:spacing w:after="0" w:line="240" w:lineRule="auto"/>
        <w:rPr>
          <w:rFonts w:eastAsia="Times New Roman" w:cstheme="minorHAnsi"/>
        </w:rPr>
      </w:pPr>
    </w:p>
    <w:tbl>
      <w:tblPr>
        <w:tblStyle w:val="TableGrid"/>
        <w:tblW w:w="9607" w:type="dxa"/>
        <w:tblInd w:w="108" w:type="dxa"/>
        <w:shd w:val="clear" w:color="auto" w:fill="FFFFFF" w:themeFill="background1"/>
        <w:tblLook w:val="04A0" w:firstRow="1" w:lastRow="0" w:firstColumn="1" w:lastColumn="0" w:noHBand="0" w:noVBand="1"/>
      </w:tblPr>
      <w:tblGrid>
        <w:gridCol w:w="5827"/>
        <w:gridCol w:w="3780"/>
      </w:tblGrid>
      <w:tr w:rsidR="004D44AC" w:rsidRPr="00E63836" w14:paraId="5FF2CAF0" w14:textId="77777777" w:rsidTr="00C60515">
        <w:trPr>
          <w:trHeight w:val="288"/>
        </w:trPr>
        <w:tc>
          <w:tcPr>
            <w:tcW w:w="5827" w:type="dxa"/>
            <w:shd w:val="clear" w:color="auto" w:fill="D9D9D9" w:themeFill="background1" w:themeFillShade="D9"/>
            <w:vAlign w:val="center"/>
          </w:tcPr>
          <w:p w14:paraId="79940624" w14:textId="1E83ABE3" w:rsidR="00993C48" w:rsidRPr="00E63836" w:rsidRDefault="0063275A" w:rsidP="00BC0613">
            <w:pPr>
              <w:rPr>
                <w:rFonts w:eastAsia="Times New Roman" w:cstheme="minorHAnsi"/>
              </w:rPr>
            </w:pPr>
            <w:r w:rsidRPr="009C2AE0">
              <w:rPr>
                <w:rFonts w:eastAsia="Times New Roman" w:cstheme="minorHAnsi"/>
              </w:rPr>
              <w:t>Classification Title</w:t>
            </w:r>
          </w:p>
        </w:tc>
        <w:sdt>
          <w:sdtPr>
            <w:rPr>
              <w:rFonts w:eastAsia="Times New Roman" w:cstheme="minorHAnsi"/>
              <w:b/>
            </w:rPr>
            <w:id w:val="-668560998"/>
            <w:placeholder>
              <w:docPart w:val="886B836D76944D6FAB9461FF99730A70"/>
            </w:placeholder>
            <w:showingPlcHdr/>
            <w15:color w:val="FF0000"/>
            <w:dropDownList>
              <w:listItem w:displayText="Graduate Research Assistant" w:value="Graduate Research Assistant"/>
              <w:listItem w:displayText="Pre-Professional GA" w:value="Pre-Professional GA"/>
            </w:dropDownList>
          </w:sdtPr>
          <w:sdtEndPr/>
          <w:sdtContent>
            <w:tc>
              <w:tcPr>
                <w:tcW w:w="3780" w:type="dxa"/>
                <w:shd w:val="clear" w:color="auto" w:fill="D9D9D9" w:themeFill="background1" w:themeFillShade="D9"/>
                <w:vAlign w:val="center"/>
              </w:tcPr>
              <w:p w14:paraId="3EBC7C21" w14:textId="2699F55D" w:rsidR="004D44AC" w:rsidRPr="00E63836" w:rsidRDefault="00E952C2" w:rsidP="009B6B01">
                <w:pPr>
                  <w:rPr>
                    <w:rFonts w:eastAsia="Times New Roman" w:cstheme="minorHAnsi"/>
                    <w:b/>
                  </w:rPr>
                </w:pPr>
                <w:r w:rsidRPr="00E63836">
                  <w:rPr>
                    <w:rStyle w:val="PlaceholderText"/>
                    <w:b/>
                  </w:rPr>
                  <w:t>Choose Type of Assistantship</w:t>
                </w:r>
              </w:p>
            </w:tc>
          </w:sdtContent>
        </w:sdt>
      </w:tr>
      <w:tr w:rsidR="004D44AC" w:rsidRPr="00E63836" w14:paraId="0AFF2FDF" w14:textId="77777777" w:rsidTr="00C60515">
        <w:trPr>
          <w:trHeight w:val="288"/>
        </w:trPr>
        <w:tc>
          <w:tcPr>
            <w:tcW w:w="5827" w:type="dxa"/>
            <w:tcBorders>
              <w:bottom w:val="single" w:sz="4" w:space="0" w:color="auto"/>
            </w:tcBorders>
            <w:shd w:val="clear" w:color="auto" w:fill="FFFFFF" w:themeFill="background1"/>
            <w:vAlign w:val="center"/>
          </w:tcPr>
          <w:p w14:paraId="006047F0" w14:textId="32DC06FF" w:rsidR="00993C48" w:rsidRPr="00E63836" w:rsidRDefault="0011193F" w:rsidP="00BC0613">
            <w:pPr>
              <w:rPr>
                <w:rFonts w:eastAsia="Times New Roman" w:cstheme="minorHAnsi"/>
              </w:rPr>
            </w:pPr>
            <w:r>
              <w:rPr>
                <w:rFonts w:eastAsia="Times New Roman" w:cstheme="minorHAnsi"/>
              </w:rPr>
              <w:t>Full-time Equivalency (</w:t>
            </w:r>
            <w:r w:rsidR="009045CE" w:rsidRPr="00E63836">
              <w:rPr>
                <w:rFonts w:eastAsia="Times New Roman" w:cstheme="minorHAnsi"/>
              </w:rPr>
              <w:t>FTE</w:t>
            </w:r>
            <w:r>
              <w:rPr>
                <w:rFonts w:eastAsia="Times New Roman" w:cstheme="minorHAnsi"/>
              </w:rPr>
              <w:t>) Percent</w:t>
            </w:r>
          </w:p>
        </w:tc>
        <w:sdt>
          <w:sdtPr>
            <w:rPr>
              <w:rFonts w:eastAsia="Times New Roman" w:cstheme="minorHAnsi"/>
              <w:b/>
            </w:rPr>
            <w:id w:val="-1181428105"/>
            <w:placeholder>
              <w:docPart w:val="FE6D9D9C6AE94C59B9AE795A7032A5FD"/>
            </w:placeholder>
            <w:showingPlcHdr/>
            <w15:color w:val="FF0000"/>
            <w:text/>
          </w:sdtPr>
          <w:sdtEndPr/>
          <w:sdtContent>
            <w:tc>
              <w:tcPr>
                <w:tcW w:w="3780" w:type="dxa"/>
                <w:tcBorders>
                  <w:bottom w:val="single" w:sz="4" w:space="0" w:color="auto"/>
                </w:tcBorders>
                <w:shd w:val="clear" w:color="auto" w:fill="FFFFFF" w:themeFill="background1"/>
                <w:vAlign w:val="center"/>
              </w:tcPr>
              <w:p w14:paraId="08B46123" w14:textId="6AC0B50B" w:rsidR="004D44AC" w:rsidRPr="00C97FD1" w:rsidRDefault="00057FDA" w:rsidP="00E952C2">
                <w:pPr>
                  <w:rPr>
                    <w:rFonts w:eastAsia="Times New Roman" w:cstheme="minorHAnsi"/>
                    <w:b/>
                  </w:rPr>
                </w:pPr>
                <w:r w:rsidRPr="00C97FD1">
                  <w:rPr>
                    <w:rStyle w:val="PlaceholderText"/>
                    <w:b/>
                  </w:rPr>
                  <w:t>Click here to enter Percent FTE</w:t>
                </w:r>
              </w:p>
            </w:tc>
          </w:sdtContent>
        </w:sdt>
      </w:tr>
      <w:tr w:rsidR="004D44AC" w:rsidRPr="00E63836" w14:paraId="601FDF3C" w14:textId="77777777" w:rsidTr="00C60515">
        <w:trPr>
          <w:trHeight w:val="288"/>
        </w:trPr>
        <w:tc>
          <w:tcPr>
            <w:tcW w:w="5827" w:type="dxa"/>
            <w:shd w:val="clear" w:color="auto" w:fill="D9D9D9" w:themeFill="background1" w:themeFillShade="D9"/>
            <w:vAlign w:val="center"/>
          </w:tcPr>
          <w:p w14:paraId="7ADC29AF" w14:textId="77777777" w:rsidR="004D44AC" w:rsidRPr="00E63836" w:rsidRDefault="00230E6F" w:rsidP="00BC0613">
            <w:pPr>
              <w:rPr>
                <w:rFonts w:eastAsia="Times New Roman" w:cstheme="minorHAnsi"/>
              </w:rPr>
            </w:pPr>
            <w:r w:rsidRPr="00E63836">
              <w:rPr>
                <w:rFonts w:eastAsia="Times New Roman" w:cstheme="minorHAnsi"/>
              </w:rPr>
              <w:t>General Number of Hours per Week of Work</w:t>
            </w:r>
          </w:p>
        </w:tc>
        <w:sdt>
          <w:sdtPr>
            <w:rPr>
              <w:rFonts w:eastAsia="Times New Roman" w:cstheme="minorHAnsi"/>
              <w:b/>
            </w:rPr>
            <w:id w:val="1571996716"/>
            <w:placeholder>
              <w:docPart w:val="9123CD8AE1FA4A32B5B524E475AEFBE9"/>
            </w:placeholder>
            <w:showingPlcHdr/>
            <w15:color w:val="FF0000"/>
            <w:text/>
          </w:sdtPr>
          <w:sdtEndPr/>
          <w:sdtContent>
            <w:tc>
              <w:tcPr>
                <w:tcW w:w="3780" w:type="dxa"/>
                <w:shd w:val="clear" w:color="auto" w:fill="D9D9D9" w:themeFill="background1" w:themeFillShade="D9"/>
                <w:vAlign w:val="center"/>
              </w:tcPr>
              <w:p w14:paraId="6B380B8C" w14:textId="5A971F4D" w:rsidR="004D44AC" w:rsidRPr="00C97FD1" w:rsidRDefault="00057FDA" w:rsidP="00E952C2">
                <w:pPr>
                  <w:rPr>
                    <w:rFonts w:eastAsia="Times New Roman" w:cstheme="minorHAnsi"/>
                    <w:b/>
                  </w:rPr>
                </w:pPr>
                <w:r w:rsidRPr="00C97FD1">
                  <w:rPr>
                    <w:rStyle w:val="PlaceholderText"/>
                    <w:b/>
                  </w:rPr>
                  <w:t xml:space="preserve">Click here to enter Hours per Week of Work </w:t>
                </w:r>
              </w:p>
            </w:tc>
          </w:sdtContent>
        </w:sdt>
      </w:tr>
      <w:tr w:rsidR="004D44AC" w:rsidRPr="00E63836" w14:paraId="5EE7DF36" w14:textId="77777777" w:rsidTr="00C60515">
        <w:trPr>
          <w:trHeight w:val="288"/>
        </w:trPr>
        <w:tc>
          <w:tcPr>
            <w:tcW w:w="5827" w:type="dxa"/>
            <w:tcBorders>
              <w:bottom w:val="single" w:sz="4" w:space="0" w:color="auto"/>
            </w:tcBorders>
            <w:shd w:val="clear" w:color="auto" w:fill="FFFFFF" w:themeFill="background1"/>
            <w:vAlign w:val="center"/>
          </w:tcPr>
          <w:p w14:paraId="41C3F7DC" w14:textId="1D9FC0C5" w:rsidR="004D44AC" w:rsidRPr="00E63836" w:rsidRDefault="00230E6F" w:rsidP="00191721">
            <w:pPr>
              <w:tabs>
                <w:tab w:val="left" w:pos="4950"/>
              </w:tabs>
              <w:rPr>
                <w:rFonts w:eastAsia="Times New Roman" w:cstheme="minorHAnsi"/>
              </w:rPr>
            </w:pPr>
            <w:r w:rsidRPr="00E63836">
              <w:rPr>
                <w:rFonts w:eastAsia="Times New Roman" w:cstheme="minorHAnsi"/>
              </w:rPr>
              <w:t>Start of Assistantship</w:t>
            </w:r>
            <w:r w:rsidR="003B3B35">
              <w:rPr>
                <w:rFonts w:eastAsia="Times New Roman" w:cstheme="minorHAnsi"/>
              </w:rPr>
              <w:t>*</w:t>
            </w:r>
            <w:r w:rsidR="00191721" w:rsidRPr="00E63836">
              <w:rPr>
                <w:rFonts w:eastAsia="Times New Roman" w:cstheme="minorHAnsi"/>
              </w:rPr>
              <w:tab/>
            </w:r>
          </w:p>
        </w:tc>
        <w:sdt>
          <w:sdtPr>
            <w:rPr>
              <w:rFonts w:eastAsia="Times New Roman" w:cstheme="minorHAnsi"/>
              <w:b/>
            </w:rPr>
            <w:id w:val="-1162387301"/>
            <w:placeholder>
              <w:docPart w:val="0E6901B332B04D72A265F46344B36094"/>
            </w:placeholder>
            <w:showingPlcHdr/>
            <w15:color w:val="FF0000"/>
            <w:date>
              <w:dateFormat w:val="M/d/yyyy"/>
              <w:lid w:val="en-US"/>
              <w:storeMappedDataAs w:val="dateTime"/>
              <w:calendar w:val="gregorian"/>
            </w:date>
          </w:sdtPr>
          <w:sdtEndPr/>
          <w:sdtContent>
            <w:tc>
              <w:tcPr>
                <w:tcW w:w="3780" w:type="dxa"/>
                <w:tcBorders>
                  <w:bottom w:val="single" w:sz="4" w:space="0" w:color="auto"/>
                </w:tcBorders>
                <w:shd w:val="clear" w:color="auto" w:fill="FFFFFF" w:themeFill="background1"/>
                <w:vAlign w:val="center"/>
              </w:tcPr>
              <w:p w14:paraId="16087E74" w14:textId="179899B2" w:rsidR="004D44AC" w:rsidRPr="00E63836" w:rsidRDefault="00E952C2" w:rsidP="00E952C2">
                <w:pPr>
                  <w:rPr>
                    <w:rFonts w:eastAsia="Times New Roman" w:cstheme="minorHAnsi"/>
                    <w:b/>
                  </w:rPr>
                </w:pPr>
                <w:r w:rsidRPr="00E63836">
                  <w:rPr>
                    <w:rStyle w:val="PlaceholderText"/>
                    <w:b/>
                  </w:rPr>
                  <w:t>Click here to enter Start Date</w:t>
                </w:r>
              </w:p>
            </w:tc>
          </w:sdtContent>
        </w:sdt>
      </w:tr>
      <w:tr w:rsidR="004D44AC" w:rsidRPr="00E63836" w14:paraId="5DD0FF6B" w14:textId="77777777" w:rsidTr="00C60515">
        <w:trPr>
          <w:trHeight w:val="288"/>
        </w:trPr>
        <w:tc>
          <w:tcPr>
            <w:tcW w:w="5827" w:type="dxa"/>
            <w:shd w:val="clear" w:color="auto" w:fill="D9D9D9" w:themeFill="background1" w:themeFillShade="D9"/>
            <w:vAlign w:val="center"/>
          </w:tcPr>
          <w:p w14:paraId="006B07DE" w14:textId="1143E0F7" w:rsidR="00993C48" w:rsidRPr="00E63836" w:rsidRDefault="00230E6F" w:rsidP="00BC0613">
            <w:pPr>
              <w:rPr>
                <w:rFonts w:eastAsia="Times New Roman" w:cstheme="minorHAnsi"/>
              </w:rPr>
            </w:pPr>
            <w:r w:rsidRPr="00E63836">
              <w:rPr>
                <w:rFonts w:eastAsia="Times New Roman" w:cstheme="minorHAnsi"/>
              </w:rPr>
              <w:t>End of Assistantship</w:t>
            </w:r>
          </w:p>
        </w:tc>
        <w:sdt>
          <w:sdtPr>
            <w:rPr>
              <w:rFonts w:eastAsia="Times New Roman" w:cstheme="minorHAnsi"/>
              <w:b/>
            </w:rPr>
            <w:id w:val="1162969124"/>
            <w:placeholder>
              <w:docPart w:val="B1DD2D385BAE416E9A4B3D75DD0EBEBD"/>
            </w:placeholder>
            <w:showingPlcHdr/>
            <w15:color w:val="FF0000"/>
            <w:date w:fullDate="2019-05-15T00:00:00Z">
              <w:dateFormat w:val="M/d/yyyy"/>
              <w:lid w:val="en-US"/>
              <w:storeMappedDataAs w:val="dateTime"/>
              <w:calendar w:val="gregorian"/>
            </w:date>
          </w:sdtPr>
          <w:sdtEndPr/>
          <w:sdtContent>
            <w:tc>
              <w:tcPr>
                <w:tcW w:w="3780" w:type="dxa"/>
                <w:shd w:val="clear" w:color="auto" w:fill="D9D9D9" w:themeFill="background1" w:themeFillShade="D9"/>
                <w:vAlign w:val="center"/>
              </w:tcPr>
              <w:p w14:paraId="25197CAF" w14:textId="6AA11A75" w:rsidR="004D44AC" w:rsidRPr="00E63836" w:rsidRDefault="00E952C2" w:rsidP="00E952C2">
                <w:pPr>
                  <w:rPr>
                    <w:rFonts w:eastAsia="Times New Roman" w:cstheme="minorHAnsi"/>
                    <w:b/>
                  </w:rPr>
                </w:pPr>
                <w:r w:rsidRPr="00E63836">
                  <w:rPr>
                    <w:rStyle w:val="PlaceholderText"/>
                    <w:b/>
                  </w:rPr>
                  <w:t>Click here to enter End Date</w:t>
                </w:r>
              </w:p>
            </w:tc>
          </w:sdtContent>
        </w:sdt>
      </w:tr>
      <w:tr w:rsidR="004D44AC" w:rsidRPr="00E63836" w14:paraId="071BD03F" w14:textId="77777777" w:rsidTr="00C60515">
        <w:trPr>
          <w:trHeight w:val="288"/>
        </w:trPr>
        <w:tc>
          <w:tcPr>
            <w:tcW w:w="5827" w:type="dxa"/>
            <w:shd w:val="clear" w:color="auto" w:fill="FFFFFF" w:themeFill="background1"/>
            <w:vAlign w:val="center"/>
          </w:tcPr>
          <w:p w14:paraId="35E399E7" w14:textId="354F5A06" w:rsidR="00993C48" w:rsidRPr="00E63836" w:rsidRDefault="00470F75" w:rsidP="00470F75">
            <w:pPr>
              <w:tabs>
                <w:tab w:val="right" w:pos="6091"/>
              </w:tabs>
              <w:rPr>
                <w:rFonts w:eastAsia="Times New Roman" w:cstheme="minorHAnsi"/>
              </w:rPr>
            </w:pPr>
            <w:r>
              <w:rPr>
                <w:rFonts w:eastAsia="Times New Roman" w:cstheme="minorHAnsi"/>
              </w:rPr>
              <w:t>Stipend for Full Month, Gross Pay (Prorated for Partial Month)</w:t>
            </w:r>
          </w:p>
        </w:tc>
        <w:sdt>
          <w:sdtPr>
            <w:rPr>
              <w:rFonts w:eastAsia="Times New Roman" w:cstheme="minorHAnsi"/>
              <w:b/>
            </w:rPr>
            <w:id w:val="320704003"/>
            <w:placeholder>
              <w:docPart w:val="D8F4889A95E44503ADC1C2D090FE57F2"/>
            </w:placeholder>
            <w:showingPlcHdr/>
            <w15:color w:val="FF0000"/>
            <w:text/>
          </w:sdtPr>
          <w:sdtEndPr/>
          <w:sdtContent>
            <w:tc>
              <w:tcPr>
                <w:tcW w:w="3780" w:type="dxa"/>
                <w:shd w:val="clear" w:color="auto" w:fill="FFFFFF" w:themeFill="background1"/>
                <w:vAlign w:val="center"/>
              </w:tcPr>
              <w:p w14:paraId="779415F8" w14:textId="748FC340" w:rsidR="004D44AC" w:rsidRPr="00E63836" w:rsidRDefault="00E952C2" w:rsidP="00E952C2">
                <w:pPr>
                  <w:rPr>
                    <w:rFonts w:eastAsia="Times New Roman" w:cstheme="minorHAnsi"/>
                    <w:b/>
                  </w:rPr>
                </w:pPr>
                <w:r w:rsidRPr="00E63836">
                  <w:rPr>
                    <w:rStyle w:val="PlaceholderText"/>
                    <w:b/>
                  </w:rPr>
                  <w:t>Click here to enter Compensation Rate</w:t>
                </w:r>
              </w:p>
            </w:tc>
          </w:sdtContent>
        </w:sdt>
      </w:tr>
      <w:tr w:rsidR="00191721" w:rsidRPr="00E63836" w14:paraId="35834EDF" w14:textId="77777777" w:rsidTr="00C60515">
        <w:trPr>
          <w:trHeight w:val="288"/>
        </w:trPr>
        <w:tc>
          <w:tcPr>
            <w:tcW w:w="5827" w:type="dxa"/>
            <w:tcBorders>
              <w:bottom w:val="single" w:sz="4" w:space="0" w:color="auto"/>
            </w:tcBorders>
            <w:shd w:val="clear" w:color="auto" w:fill="D9D9D9" w:themeFill="background1" w:themeFillShade="D9"/>
            <w:vAlign w:val="center"/>
          </w:tcPr>
          <w:p w14:paraId="179D877E" w14:textId="63B3612A" w:rsidR="00993C48" w:rsidRPr="00E63836" w:rsidRDefault="00191721" w:rsidP="00121CA0">
            <w:pPr>
              <w:rPr>
                <w:rFonts w:eastAsia="Times New Roman" w:cstheme="minorHAnsi"/>
              </w:rPr>
            </w:pPr>
            <w:bookmarkStart w:id="2" w:name="_Hlk87358400"/>
            <w:r w:rsidRPr="00E63836">
              <w:rPr>
                <w:rFonts w:eastAsia="Times New Roman" w:cstheme="minorHAnsi"/>
              </w:rPr>
              <w:t>Hiring Department</w:t>
            </w:r>
            <w:r w:rsidR="00ED6933">
              <w:rPr>
                <w:rFonts w:eastAsia="Times New Roman" w:cstheme="minorHAnsi"/>
              </w:rPr>
              <w:t>/School</w:t>
            </w:r>
            <w:r w:rsidR="00C57018">
              <w:rPr>
                <w:rFonts w:eastAsia="Times New Roman" w:cstheme="minorHAnsi"/>
              </w:rPr>
              <w:t>/Unit</w:t>
            </w:r>
          </w:p>
        </w:tc>
        <w:sdt>
          <w:sdtPr>
            <w:rPr>
              <w:rFonts w:eastAsia="Times New Roman" w:cstheme="minorHAnsi"/>
              <w:b/>
            </w:rPr>
            <w:id w:val="1474791730"/>
            <w:placeholder>
              <w:docPart w:val="586B973BFAE444808FD9905A215B5D09"/>
            </w:placeholder>
            <w:showingPlcHdr/>
            <w15:color w:val="FF0000"/>
            <w:text/>
          </w:sdtPr>
          <w:sdtEndPr/>
          <w:sdtContent>
            <w:tc>
              <w:tcPr>
                <w:tcW w:w="3780" w:type="dxa"/>
                <w:tcBorders>
                  <w:bottom w:val="single" w:sz="4" w:space="0" w:color="auto"/>
                </w:tcBorders>
                <w:shd w:val="clear" w:color="auto" w:fill="D9D9D9" w:themeFill="background1" w:themeFillShade="D9"/>
                <w:vAlign w:val="center"/>
              </w:tcPr>
              <w:p w14:paraId="11639CCE" w14:textId="357BB8F8" w:rsidR="00191721" w:rsidRPr="00E63836" w:rsidRDefault="00E952C2" w:rsidP="00E952C2">
                <w:pPr>
                  <w:rPr>
                    <w:rFonts w:eastAsia="Times New Roman" w:cstheme="minorHAnsi"/>
                    <w:b/>
                  </w:rPr>
                </w:pPr>
                <w:r w:rsidRPr="00E63836">
                  <w:rPr>
                    <w:rStyle w:val="PlaceholderText"/>
                    <w:b/>
                  </w:rPr>
                  <w:t>Click here to enter Hiring Department</w:t>
                </w:r>
              </w:p>
            </w:tc>
          </w:sdtContent>
        </w:sdt>
      </w:tr>
      <w:tr w:rsidR="003E5D26" w:rsidRPr="00E63836" w14:paraId="3E2D1DAF" w14:textId="77777777" w:rsidTr="00C60515">
        <w:trPr>
          <w:trHeight w:val="288"/>
        </w:trPr>
        <w:tc>
          <w:tcPr>
            <w:tcW w:w="5827" w:type="dxa"/>
            <w:shd w:val="clear" w:color="auto" w:fill="auto"/>
            <w:vAlign w:val="center"/>
          </w:tcPr>
          <w:p w14:paraId="15B67B3D" w14:textId="662AA143" w:rsidR="003E5D26" w:rsidRDefault="003E5D26" w:rsidP="00ED6933">
            <w:pPr>
              <w:rPr>
                <w:rFonts w:eastAsia="Times New Roman" w:cstheme="minorHAnsi"/>
              </w:rPr>
            </w:pPr>
            <w:r>
              <w:rPr>
                <w:rFonts w:eastAsia="Times New Roman" w:cstheme="minorHAnsi"/>
              </w:rPr>
              <w:t>Estimated First Pay Date</w:t>
            </w:r>
          </w:p>
        </w:tc>
        <w:sdt>
          <w:sdtPr>
            <w:rPr>
              <w:rFonts w:eastAsia="Times New Roman" w:cstheme="minorHAnsi"/>
              <w:b/>
            </w:rPr>
            <w:id w:val="-1076365293"/>
            <w:placeholder>
              <w:docPart w:val="44C650A9E4EA4F55BB9ACA1211C8AA55"/>
            </w:placeholder>
            <w:showingPlcHdr/>
            <w15:color w:val="FF0000"/>
          </w:sdtPr>
          <w:sdtEndPr/>
          <w:sdtContent>
            <w:tc>
              <w:tcPr>
                <w:tcW w:w="3780" w:type="dxa"/>
                <w:shd w:val="clear" w:color="auto" w:fill="auto"/>
                <w:vAlign w:val="center"/>
              </w:tcPr>
              <w:p w14:paraId="14A2A1FD" w14:textId="2C919DED" w:rsidR="003E5D26" w:rsidRDefault="003E5D26" w:rsidP="00ED6933">
                <w:pPr>
                  <w:rPr>
                    <w:rFonts w:eastAsia="Times New Roman" w:cstheme="minorHAnsi"/>
                    <w:b/>
                  </w:rPr>
                </w:pPr>
                <w:r w:rsidRPr="003E5D26">
                  <w:rPr>
                    <w:rStyle w:val="PlaceholderText"/>
                    <w:b/>
                    <w:bCs/>
                  </w:rPr>
                  <w:t>Click here to Enter First Pay Date</w:t>
                </w:r>
              </w:p>
            </w:tc>
          </w:sdtContent>
        </w:sdt>
      </w:tr>
      <w:bookmarkEnd w:id="2"/>
      <w:tr w:rsidR="00ED6933" w:rsidRPr="00E63836" w14:paraId="774BFAAC" w14:textId="77777777" w:rsidTr="003E5D26">
        <w:trPr>
          <w:trHeight w:val="288"/>
        </w:trPr>
        <w:tc>
          <w:tcPr>
            <w:tcW w:w="5827" w:type="dxa"/>
            <w:shd w:val="clear" w:color="auto" w:fill="D9D9D9" w:themeFill="background1" w:themeFillShade="D9"/>
            <w:vAlign w:val="center"/>
          </w:tcPr>
          <w:p w14:paraId="5599C4B9" w14:textId="338DFC54" w:rsidR="00ED6933" w:rsidRPr="00E63836" w:rsidRDefault="00B969E7" w:rsidP="00ED6933">
            <w:pPr>
              <w:rPr>
                <w:rFonts w:eastAsia="Times New Roman" w:cstheme="minorHAnsi"/>
              </w:rPr>
            </w:pPr>
            <w:r>
              <w:rPr>
                <w:rFonts w:eastAsia="Times New Roman" w:cstheme="minorHAnsi"/>
              </w:rPr>
              <w:t>Supervisor</w:t>
            </w:r>
            <w:r w:rsidR="00ED6933">
              <w:rPr>
                <w:rFonts w:eastAsia="Times New Roman" w:cstheme="minorHAnsi"/>
              </w:rPr>
              <w:t xml:space="preserve"> Name</w:t>
            </w:r>
          </w:p>
        </w:tc>
        <w:sdt>
          <w:sdtPr>
            <w:rPr>
              <w:rFonts w:eastAsia="Times New Roman" w:cstheme="minorHAnsi"/>
              <w:b/>
            </w:rPr>
            <w:id w:val="259491778"/>
            <w:placeholder>
              <w:docPart w:val="3E3F0140662A4209B6AF704E1B808792"/>
            </w:placeholder>
            <w15:color w:val="FF0000"/>
            <w:text/>
          </w:sdtPr>
          <w:sdtEndPr/>
          <w:sdtContent>
            <w:tc>
              <w:tcPr>
                <w:tcW w:w="3780" w:type="dxa"/>
                <w:shd w:val="clear" w:color="auto" w:fill="D9D9D9" w:themeFill="background1" w:themeFillShade="D9"/>
                <w:vAlign w:val="center"/>
              </w:tcPr>
              <w:p w14:paraId="071CCF5E" w14:textId="7F424508" w:rsidR="00ED6933" w:rsidRDefault="00C43C4B" w:rsidP="00ED6933">
                <w:pPr>
                  <w:rPr>
                    <w:rFonts w:eastAsia="Times New Roman" w:cstheme="minorHAnsi"/>
                    <w:b/>
                  </w:rPr>
                </w:pPr>
                <w:r w:rsidRPr="009C2AE0">
                  <w:rPr>
                    <w:rFonts w:eastAsia="Times New Roman" w:cstheme="minorHAnsi"/>
                    <w:b/>
                    <w:color w:val="808080" w:themeColor="background1" w:themeShade="80"/>
                  </w:rPr>
                  <w:t>Click here to enter GA Coordinator Name</w:t>
                </w:r>
              </w:p>
            </w:tc>
          </w:sdtContent>
        </w:sdt>
      </w:tr>
      <w:tr w:rsidR="00ED6933" w:rsidRPr="00E63836" w14:paraId="273002D2" w14:textId="77777777" w:rsidTr="003E5D26">
        <w:trPr>
          <w:trHeight w:val="288"/>
        </w:trPr>
        <w:tc>
          <w:tcPr>
            <w:tcW w:w="5827" w:type="dxa"/>
            <w:shd w:val="clear" w:color="auto" w:fill="auto"/>
            <w:vAlign w:val="center"/>
          </w:tcPr>
          <w:p w14:paraId="5DB47214" w14:textId="15B01CE0" w:rsidR="00ED6933" w:rsidRPr="00E63836" w:rsidRDefault="00B969E7" w:rsidP="00ED6933">
            <w:pPr>
              <w:rPr>
                <w:rFonts w:eastAsia="Times New Roman" w:cstheme="minorHAnsi"/>
              </w:rPr>
            </w:pPr>
            <w:r>
              <w:rPr>
                <w:rFonts w:eastAsia="Times New Roman" w:cstheme="minorHAnsi"/>
              </w:rPr>
              <w:t>Supervisor</w:t>
            </w:r>
            <w:r w:rsidR="00ED6933">
              <w:rPr>
                <w:rFonts w:eastAsia="Times New Roman" w:cstheme="minorHAnsi"/>
              </w:rPr>
              <w:t xml:space="preserve"> Email Address</w:t>
            </w:r>
          </w:p>
        </w:tc>
        <w:sdt>
          <w:sdtPr>
            <w:rPr>
              <w:rFonts w:eastAsia="Times New Roman" w:cstheme="minorHAnsi"/>
              <w:b/>
            </w:rPr>
            <w:id w:val="1510181478"/>
            <w:placeholder>
              <w:docPart w:val="BB5A502B94FE46BA8D044F2E974F11D9"/>
            </w:placeholder>
            <w15:color w:val="FF0000"/>
            <w:text/>
          </w:sdtPr>
          <w:sdtEndPr/>
          <w:sdtContent>
            <w:tc>
              <w:tcPr>
                <w:tcW w:w="3780" w:type="dxa"/>
                <w:shd w:val="clear" w:color="auto" w:fill="auto"/>
                <w:vAlign w:val="center"/>
              </w:tcPr>
              <w:p w14:paraId="6E895FE0" w14:textId="6E95EF1F" w:rsidR="00ED6933" w:rsidRPr="00E63836" w:rsidRDefault="00ED6933" w:rsidP="00ED6933">
                <w:pPr>
                  <w:rPr>
                    <w:rFonts w:eastAsia="Times New Roman" w:cstheme="minorHAnsi"/>
                    <w:b/>
                  </w:rPr>
                </w:pPr>
                <w:r w:rsidRPr="009C2AE0">
                  <w:rPr>
                    <w:rFonts w:eastAsia="Times New Roman" w:cstheme="minorHAnsi"/>
                    <w:b/>
                    <w:color w:val="808080" w:themeColor="background1" w:themeShade="80"/>
                  </w:rPr>
                  <w:t>Click here to enter GA Coordinator Contact Email Address</w:t>
                </w:r>
              </w:p>
            </w:tc>
          </w:sdtContent>
        </w:sdt>
      </w:tr>
    </w:tbl>
    <w:p w14:paraId="0514B24E" w14:textId="3079F544" w:rsidR="00121CA0" w:rsidRPr="00E63836" w:rsidRDefault="00121CA0" w:rsidP="00870427">
      <w:pPr>
        <w:spacing w:after="0" w:line="240" w:lineRule="auto"/>
        <w:rPr>
          <w:rFonts w:eastAsia="Times New Roman" w:cstheme="minorHAnsi"/>
        </w:rPr>
      </w:pPr>
      <w:r w:rsidRPr="00E63836">
        <w:rPr>
          <w:rFonts w:eastAsia="Times New Roman" w:cstheme="minorHAnsi"/>
        </w:rPr>
        <w:t xml:space="preserve"> </w:t>
      </w:r>
    </w:p>
    <w:p w14:paraId="47041249" w14:textId="3278A7A4" w:rsidR="003B3B35" w:rsidRDefault="003B3B35" w:rsidP="00C60515">
      <w:pPr>
        <w:spacing w:after="0" w:line="240" w:lineRule="auto"/>
        <w:ind w:left="720" w:right="-90"/>
        <w:rPr>
          <w:rFonts w:eastAsia="Calibri" w:cstheme="minorHAnsi"/>
        </w:rPr>
      </w:pPr>
      <w:r>
        <w:rPr>
          <w:rFonts w:eastAsia="Calibri" w:cstheme="minorHAnsi"/>
        </w:rPr>
        <w:t>*</w:t>
      </w:r>
      <w:r w:rsidRPr="00CB4C28">
        <w:rPr>
          <w:rFonts w:eastAsia="Calibri" w:cstheme="minorHAnsi"/>
        </w:rPr>
        <w:t xml:space="preserve"> </w:t>
      </w:r>
      <w:r>
        <w:rPr>
          <w:rFonts w:eastAsia="Calibri" w:cstheme="minorHAnsi"/>
        </w:rPr>
        <w:t xml:space="preserve">The appointment period must include the date(s) of any mandatory meeting(s), including those that precede the start of the academic semester. </w:t>
      </w:r>
      <w:r w:rsidR="00936CA3">
        <w:rPr>
          <w:rFonts w:eastAsia="Calibri" w:cstheme="minorHAnsi"/>
        </w:rPr>
        <w:t>You</w:t>
      </w:r>
      <w:r>
        <w:rPr>
          <w:rFonts w:eastAsia="Calibri" w:cstheme="minorHAnsi"/>
        </w:rPr>
        <w:t xml:space="preserve"> will be notified as soon as practicable if the department determines that the date of a mandatory meeting will require an adjustment to the </w:t>
      </w:r>
      <w:r w:rsidR="00936CA3">
        <w:rPr>
          <w:rFonts w:eastAsia="Calibri" w:cstheme="minorHAnsi"/>
        </w:rPr>
        <w:t xml:space="preserve">start </w:t>
      </w:r>
      <w:r>
        <w:rPr>
          <w:rFonts w:eastAsia="Calibri" w:cstheme="minorHAnsi"/>
        </w:rPr>
        <w:t>date of the assistantship.</w:t>
      </w:r>
      <w:r w:rsidR="00C97FD1">
        <w:rPr>
          <w:rFonts w:eastAsia="Calibri" w:cstheme="minorHAnsi"/>
        </w:rPr>
        <w:t xml:space="preserve"> </w:t>
      </w:r>
    </w:p>
    <w:p w14:paraId="1F5412E6" w14:textId="77777777" w:rsidR="00151CE2" w:rsidRDefault="00151CE2" w:rsidP="003B3B35">
      <w:pPr>
        <w:spacing w:after="0" w:line="240" w:lineRule="auto"/>
        <w:rPr>
          <w:rFonts w:eastAsia="Calibri" w:cstheme="minorHAnsi"/>
        </w:rPr>
      </w:pPr>
    </w:p>
    <w:p w14:paraId="09DE05AD" w14:textId="77777777" w:rsidR="00617F37" w:rsidRDefault="00E05B9C" w:rsidP="00E05B9C">
      <w:pPr>
        <w:spacing w:after="0" w:line="240" w:lineRule="auto"/>
        <w:rPr>
          <w:rFonts w:eastAsia="Calibri" w:cstheme="minorHAnsi"/>
        </w:rPr>
      </w:pPr>
      <w:r w:rsidRPr="004E7F6A">
        <w:rPr>
          <w:rFonts w:eastAsia="Calibri" w:cstheme="minorHAnsi"/>
        </w:rPr>
        <w:t>In addition to your monthly stipend, as part of your compensation package</w:t>
      </w:r>
      <w:r w:rsidRPr="004E7F6A">
        <w:rPr>
          <w:rFonts w:cstheme="minorHAnsi"/>
        </w:rPr>
        <w:t xml:space="preserve"> </w:t>
      </w:r>
      <w:r w:rsidRPr="004E7F6A">
        <w:rPr>
          <w:rFonts w:eastAsia="Calibri" w:cstheme="minorHAnsi"/>
        </w:rPr>
        <w:t>you will receive</w:t>
      </w:r>
      <w:r w:rsidR="00617F37">
        <w:rPr>
          <w:rFonts w:eastAsia="Calibri" w:cstheme="minorHAnsi"/>
        </w:rPr>
        <w:t>:</w:t>
      </w:r>
    </w:p>
    <w:p w14:paraId="7BD20811" w14:textId="77777777" w:rsidR="00617F37" w:rsidRDefault="00617F37" w:rsidP="00E05B9C">
      <w:pPr>
        <w:spacing w:after="0" w:line="240" w:lineRule="auto"/>
        <w:rPr>
          <w:rFonts w:eastAsia="Calibri" w:cstheme="minorHAnsi"/>
        </w:rPr>
      </w:pPr>
    </w:p>
    <w:p w14:paraId="7562D6A6" w14:textId="5B0971B0" w:rsidR="0015559B" w:rsidRDefault="00617F37" w:rsidP="00617F37">
      <w:pPr>
        <w:pStyle w:val="ListParagraph"/>
        <w:numPr>
          <w:ilvl w:val="0"/>
          <w:numId w:val="7"/>
        </w:numPr>
        <w:spacing w:after="0" w:line="240" w:lineRule="auto"/>
        <w:rPr>
          <w:rFonts w:eastAsia="Calibri" w:cstheme="minorHAnsi"/>
        </w:rPr>
      </w:pPr>
      <w:r>
        <w:rPr>
          <w:rFonts w:eastAsia="Calibri" w:cstheme="minorHAnsi"/>
        </w:rPr>
        <w:t>A</w:t>
      </w:r>
      <w:r w:rsidR="00E05B9C" w:rsidRPr="00C60515">
        <w:rPr>
          <w:rFonts w:eastAsia="Calibri" w:cstheme="minorHAnsi"/>
        </w:rPr>
        <w:t xml:space="preserve"> full tuition waiver during the appointment period.  </w:t>
      </w:r>
    </w:p>
    <w:p w14:paraId="5528EB42" w14:textId="13823E51" w:rsidR="00617F37" w:rsidRDefault="0015559B" w:rsidP="00C60515">
      <w:pPr>
        <w:pStyle w:val="ListParagraph"/>
        <w:numPr>
          <w:ilvl w:val="1"/>
          <w:numId w:val="7"/>
        </w:numPr>
        <w:spacing w:after="0" w:line="240" w:lineRule="auto"/>
        <w:rPr>
          <w:rFonts w:eastAsia="Calibri" w:cstheme="minorHAnsi"/>
        </w:rPr>
      </w:pPr>
      <w:r>
        <w:rPr>
          <w:rFonts w:eastAsia="Calibri" w:cstheme="minorHAnsi"/>
        </w:rPr>
        <w:t>The</w:t>
      </w:r>
      <w:r w:rsidR="00617F37">
        <w:rPr>
          <w:rFonts w:eastAsia="Calibri" w:cstheme="minorHAnsi"/>
        </w:rPr>
        <w:t xml:space="preserve"> tuition waiver has a</w:t>
      </w:r>
      <w:r>
        <w:rPr>
          <w:rFonts w:eastAsia="Calibri" w:cstheme="minorHAnsi"/>
        </w:rPr>
        <w:t>n estimated</w:t>
      </w:r>
      <w:r w:rsidR="00617F37">
        <w:rPr>
          <w:rFonts w:eastAsia="Calibri" w:cstheme="minorHAnsi"/>
        </w:rPr>
        <w:t xml:space="preserve"> value of at least $3,732/semester </w:t>
      </w:r>
      <w:r>
        <w:rPr>
          <w:rFonts w:eastAsia="Calibri" w:cstheme="minorHAnsi"/>
        </w:rPr>
        <w:t>if you are an</w:t>
      </w:r>
      <w:r w:rsidR="00617F37">
        <w:rPr>
          <w:rFonts w:eastAsia="Calibri" w:cstheme="minorHAnsi"/>
        </w:rPr>
        <w:t xml:space="preserve"> in-state student and $7,752/semester </w:t>
      </w:r>
      <w:r>
        <w:rPr>
          <w:rFonts w:eastAsia="Calibri" w:cstheme="minorHAnsi"/>
        </w:rPr>
        <w:t>if you are an</w:t>
      </w:r>
      <w:r w:rsidR="00617F37">
        <w:rPr>
          <w:rFonts w:eastAsia="Calibri" w:cstheme="minorHAnsi"/>
        </w:rPr>
        <w:t xml:space="preserve"> out-of-state student (based upon a </w:t>
      </w:r>
      <w:r w:rsidR="00C60515">
        <w:rPr>
          <w:rFonts w:eastAsia="Calibri" w:cstheme="minorHAnsi"/>
        </w:rPr>
        <w:t>9-credit</w:t>
      </w:r>
      <w:r w:rsidR="00617F37">
        <w:rPr>
          <w:rFonts w:eastAsia="Calibri" w:cstheme="minorHAnsi"/>
        </w:rPr>
        <w:t xml:space="preserve"> hour/semester course load).</w:t>
      </w:r>
    </w:p>
    <w:p w14:paraId="5613709B" w14:textId="77777777" w:rsidR="00617F37" w:rsidRDefault="00E05B9C" w:rsidP="00617F37">
      <w:pPr>
        <w:pStyle w:val="ListParagraph"/>
        <w:numPr>
          <w:ilvl w:val="1"/>
          <w:numId w:val="7"/>
        </w:numPr>
        <w:spacing w:after="0" w:line="240" w:lineRule="auto"/>
        <w:rPr>
          <w:rFonts w:eastAsia="Calibri" w:cstheme="minorHAnsi"/>
        </w:rPr>
      </w:pPr>
      <w:r w:rsidRPr="00C60515">
        <w:rPr>
          <w:rFonts w:eastAsia="Calibri" w:cstheme="minorHAnsi"/>
        </w:rPr>
        <w:t xml:space="preserve">If your appointment is for a fall or spring semester, you will also receive a tuition waiver for up to 12 credit hours for the following summer session (if you have not yet graduated from your degree program). </w:t>
      </w:r>
    </w:p>
    <w:p w14:paraId="3F6D2CEC" w14:textId="64E32E11" w:rsidR="00E05B9C" w:rsidRPr="00C60515" w:rsidRDefault="00617F37" w:rsidP="00C60515">
      <w:pPr>
        <w:pStyle w:val="ListParagraph"/>
        <w:numPr>
          <w:ilvl w:val="1"/>
          <w:numId w:val="7"/>
        </w:numPr>
        <w:spacing w:after="0" w:line="240" w:lineRule="auto"/>
        <w:rPr>
          <w:rFonts w:eastAsia="Calibri" w:cstheme="minorHAnsi"/>
        </w:rPr>
      </w:pPr>
      <w:r>
        <w:rPr>
          <w:rFonts w:eastAsia="Calibri" w:cstheme="minorHAnsi"/>
        </w:rPr>
        <w:t xml:space="preserve">Note that student fees are not included in the </w:t>
      </w:r>
      <w:r w:rsidR="0015559B">
        <w:rPr>
          <w:rFonts w:eastAsia="Calibri" w:cstheme="minorHAnsi"/>
        </w:rPr>
        <w:t xml:space="preserve">tuition </w:t>
      </w:r>
      <w:r>
        <w:rPr>
          <w:rFonts w:eastAsia="Calibri" w:cstheme="minorHAnsi"/>
        </w:rPr>
        <w:t xml:space="preserve">amount or the tuition waiver. </w:t>
      </w:r>
      <w:r w:rsidR="00E05B9C" w:rsidRPr="00C60515">
        <w:rPr>
          <w:rFonts w:eastAsia="Calibri" w:cstheme="minorHAnsi"/>
        </w:rPr>
        <w:t xml:space="preserve">Additional information regarding the terms of </w:t>
      </w:r>
      <w:r w:rsidRPr="00C60515">
        <w:rPr>
          <w:rFonts w:eastAsia="Calibri" w:cstheme="minorHAnsi"/>
        </w:rPr>
        <w:t xml:space="preserve">the </w:t>
      </w:r>
      <w:r w:rsidR="00E05B9C" w:rsidRPr="00C60515">
        <w:rPr>
          <w:rFonts w:eastAsia="Calibri" w:cstheme="minorHAnsi"/>
        </w:rPr>
        <w:t xml:space="preserve">tuition waiver can be found in the </w:t>
      </w:r>
      <w:hyperlink r:id="rId9" w:history="1">
        <w:r w:rsidR="00E05B9C" w:rsidRPr="0015559B">
          <w:rPr>
            <w:rStyle w:val="Hyperlink"/>
            <w:rFonts w:eastAsia="Calibri" w:cstheme="minorHAnsi"/>
          </w:rPr>
          <w:t>Graduate Assistant Handbook</w:t>
        </w:r>
      </w:hyperlink>
      <w:r w:rsidR="00E05B9C" w:rsidRPr="00C60515">
        <w:rPr>
          <w:rFonts w:eastAsia="Calibri" w:cstheme="minorHAnsi"/>
        </w:rPr>
        <w:t xml:space="preserve">. </w:t>
      </w:r>
    </w:p>
    <w:p w14:paraId="5A613957" w14:textId="77777777" w:rsidR="00E05B9C" w:rsidRDefault="00E05B9C" w:rsidP="00E05B9C">
      <w:pPr>
        <w:spacing w:after="0" w:line="240" w:lineRule="auto"/>
        <w:rPr>
          <w:rFonts w:eastAsia="Calibri" w:cstheme="minorHAnsi"/>
        </w:rPr>
      </w:pPr>
    </w:p>
    <w:p w14:paraId="25B38C29" w14:textId="647FFADF" w:rsidR="0015559B" w:rsidRDefault="00E05B9C" w:rsidP="00617F37">
      <w:pPr>
        <w:pStyle w:val="ListParagraph"/>
        <w:numPr>
          <w:ilvl w:val="0"/>
          <w:numId w:val="7"/>
        </w:numPr>
        <w:spacing w:after="0" w:line="240" w:lineRule="auto"/>
        <w:rPr>
          <w:rFonts w:eastAsia="Times New Roman"/>
        </w:rPr>
      </w:pPr>
      <w:r w:rsidRPr="00617F37">
        <w:rPr>
          <w:rFonts w:eastAsia="Calibri"/>
        </w:rPr>
        <w:t>A</w:t>
      </w:r>
      <w:r w:rsidRPr="00C60515">
        <w:rPr>
          <w:rFonts w:eastAsia="Times New Roman"/>
        </w:rPr>
        <w:t xml:space="preserve"> student fee credit equal to </w:t>
      </w:r>
      <w:r w:rsidR="000B28D3">
        <w:rPr>
          <w:rFonts w:eastAsia="Times New Roman"/>
        </w:rPr>
        <w:t>2</w:t>
      </w:r>
      <w:r w:rsidR="00A641D1">
        <w:rPr>
          <w:rFonts w:eastAsia="Times New Roman"/>
        </w:rPr>
        <w:t>5</w:t>
      </w:r>
      <w:r w:rsidRPr="00C60515">
        <w:rPr>
          <w:rFonts w:eastAsia="Times New Roman"/>
        </w:rPr>
        <w:t xml:space="preserve">% of actual mandatory student fees charged to you during this appointment period, up to a maximum of 9 credit hours in the fall semester and 9 credit hours in the spring semester. </w:t>
      </w:r>
      <w:r w:rsidR="00A641D1">
        <w:rPr>
          <w:rFonts w:eastAsia="Times New Roman"/>
        </w:rPr>
        <w:t>There is no fee credit for courses taken during the summer semester.</w:t>
      </w:r>
    </w:p>
    <w:p w14:paraId="543388B2" w14:textId="44BF683F" w:rsidR="0015559B" w:rsidRDefault="0015559B" w:rsidP="0015559B">
      <w:pPr>
        <w:pStyle w:val="ListParagraph"/>
        <w:numPr>
          <w:ilvl w:val="1"/>
          <w:numId w:val="7"/>
        </w:numPr>
        <w:spacing w:after="0" w:line="240" w:lineRule="auto"/>
        <w:rPr>
          <w:rFonts w:eastAsia="Times New Roman"/>
        </w:rPr>
      </w:pPr>
      <w:r>
        <w:rPr>
          <w:rFonts w:eastAsia="Times New Roman"/>
        </w:rPr>
        <w:t>The mandatory student</w:t>
      </w:r>
      <w:r w:rsidRPr="00C60515">
        <w:rPr>
          <w:rFonts w:eastAsia="Times New Roman"/>
        </w:rPr>
        <w:t xml:space="preserve"> </w:t>
      </w:r>
      <w:r w:rsidR="00E05B9C" w:rsidRPr="00C60515">
        <w:rPr>
          <w:rFonts w:eastAsia="Times New Roman"/>
        </w:rPr>
        <w:t xml:space="preserve">fee credit will be applied towards each individual mandatory student fee, in the amount of </w:t>
      </w:r>
      <w:r w:rsidR="000B28D3">
        <w:rPr>
          <w:rFonts w:eastAsia="Times New Roman"/>
        </w:rPr>
        <w:t>2</w:t>
      </w:r>
      <w:r w:rsidR="00A641D1">
        <w:rPr>
          <w:rFonts w:eastAsia="Times New Roman"/>
        </w:rPr>
        <w:t>5</w:t>
      </w:r>
      <w:r w:rsidR="00E05B9C" w:rsidRPr="00C60515">
        <w:rPr>
          <w:rFonts w:eastAsia="Times New Roman"/>
        </w:rPr>
        <w:t xml:space="preserve">% per </w:t>
      </w:r>
      <w:r>
        <w:rPr>
          <w:rFonts w:eastAsia="Times New Roman"/>
        </w:rPr>
        <w:t xml:space="preserve">credit </w:t>
      </w:r>
      <w:r w:rsidR="00E05B9C" w:rsidRPr="00C60515">
        <w:rPr>
          <w:rFonts w:eastAsia="Times New Roman"/>
        </w:rPr>
        <w:t xml:space="preserve">hour up to the maximum of 9 </w:t>
      </w:r>
      <w:r>
        <w:rPr>
          <w:rFonts w:eastAsia="Times New Roman"/>
        </w:rPr>
        <w:t xml:space="preserve">credit </w:t>
      </w:r>
      <w:r w:rsidR="00E05B9C" w:rsidRPr="00C60515">
        <w:rPr>
          <w:rFonts w:eastAsia="Times New Roman"/>
        </w:rPr>
        <w:t xml:space="preserve">hours for that </w:t>
      </w:r>
      <w:proofErr w:type="gramStart"/>
      <w:r w:rsidR="00E05B9C" w:rsidRPr="00C60515">
        <w:rPr>
          <w:rFonts w:eastAsia="Times New Roman"/>
        </w:rPr>
        <w:t>particular fee</w:t>
      </w:r>
      <w:proofErr w:type="gramEnd"/>
      <w:r w:rsidR="00E05B9C" w:rsidRPr="00C60515">
        <w:rPr>
          <w:rFonts w:eastAsia="Times New Roman"/>
        </w:rPr>
        <w:t xml:space="preserve">. </w:t>
      </w:r>
    </w:p>
    <w:p w14:paraId="5EE1B61D" w14:textId="52E01067" w:rsidR="00E05B9C" w:rsidRPr="00C60515" w:rsidRDefault="0015559B" w:rsidP="00C60515">
      <w:pPr>
        <w:pStyle w:val="ListParagraph"/>
        <w:numPr>
          <w:ilvl w:val="1"/>
          <w:numId w:val="7"/>
        </w:numPr>
        <w:spacing w:after="0" w:line="240" w:lineRule="auto"/>
        <w:rPr>
          <w:rFonts w:eastAsia="Times New Roman"/>
        </w:rPr>
      </w:pPr>
      <w:r>
        <w:rPr>
          <w:rFonts w:eastAsia="Times New Roman"/>
        </w:rPr>
        <w:t>Mandatory fees are subject to change. Additional i</w:t>
      </w:r>
      <w:r w:rsidR="00E05B9C" w:rsidRPr="00C60515">
        <w:rPr>
          <w:rFonts w:eastAsia="Times New Roman"/>
        </w:rPr>
        <w:t xml:space="preserve">nformation about mandatory fees can be obtained from </w:t>
      </w:r>
      <w:hyperlink r:id="rId10">
        <w:r w:rsidR="00E05B9C" w:rsidRPr="00617F37">
          <w:rPr>
            <w:rStyle w:val="Hyperlink"/>
            <w:rFonts w:eastAsia="Times New Roman" w:cstheme="minorBidi"/>
          </w:rPr>
          <w:t>Student Accounts</w:t>
        </w:r>
      </w:hyperlink>
      <w:r w:rsidR="00E05B9C" w:rsidRPr="00C60515">
        <w:rPr>
          <w:rFonts w:eastAsia="Times New Roman"/>
        </w:rPr>
        <w:t>.</w:t>
      </w:r>
    </w:p>
    <w:p w14:paraId="601AC5E5" w14:textId="6CC10036" w:rsidR="009861A1" w:rsidRDefault="009861A1" w:rsidP="00494123">
      <w:pPr>
        <w:pStyle w:val="NoSpacing"/>
        <w:rPr>
          <w:rFonts w:eastAsia="Times New Roman" w:cstheme="minorHAnsi"/>
        </w:rPr>
      </w:pPr>
    </w:p>
    <w:p w14:paraId="4331F833" w14:textId="5A810A34" w:rsidR="0015559B" w:rsidRDefault="0015559B" w:rsidP="0015559B">
      <w:pPr>
        <w:pStyle w:val="NoSpacing"/>
        <w:numPr>
          <w:ilvl w:val="0"/>
          <w:numId w:val="8"/>
        </w:numPr>
        <w:rPr>
          <w:rFonts w:eastAsia="Times New Roman" w:cstheme="minorHAnsi"/>
        </w:rPr>
      </w:pPr>
      <w:r>
        <w:rPr>
          <w:rFonts w:eastAsia="Times New Roman" w:cstheme="minorHAnsi"/>
        </w:rPr>
        <w:t>Reimbursement of the student health insurance fee, less applicable taxes, if you choose to remain enrolled in the student health insurance plan.</w:t>
      </w:r>
    </w:p>
    <w:p w14:paraId="4DCA6FA2" w14:textId="001B9754" w:rsidR="0015559B" w:rsidRDefault="00936CA3" w:rsidP="0015559B">
      <w:pPr>
        <w:pStyle w:val="NoSpacing"/>
        <w:numPr>
          <w:ilvl w:val="1"/>
          <w:numId w:val="8"/>
        </w:numPr>
        <w:rPr>
          <w:rFonts w:eastAsia="Times New Roman" w:cstheme="minorHAnsi"/>
        </w:rPr>
      </w:pPr>
      <w:r>
        <w:rPr>
          <w:rFonts w:eastAsia="Times New Roman" w:cstheme="minorHAnsi"/>
        </w:rPr>
        <w:t>R</w:t>
      </w:r>
      <w:r w:rsidR="0015559B">
        <w:rPr>
          <w:rFonts w:eastAsia="Times New Roman" w:cstheme="minorHAnsi"/>
        </w:rPr>
        <w:t xml:space="preserve">eimbursement of the student health insurance </w:t>
      </w:r>
      <w:r>
        <w:rPr>
          <w:rFonts w:eastAsia="Times New Roman" w:cstheme="minorHAnsi"/>
        </w:rPr>
        <w:t xml:space="preserve">fee has an estimated value of </w:t>
      </w:r>
      <w:r w:rsidR="0015559B">
        <w:rPr>
          <w:rFonts w:eastAsia="Times New Roman" w:cstheme="minorHAnsi"/>
        </w:rPr>
        <w:t>about $281/semester.</w:t>
      </w:r>
    </w:p>
    <w:p w14:paraId="443DF8C0" w14:textId="02591E14" w:rsidR="0015559B" w:rsidRDefault="0015559B" w:rsidP="00C60515">
      <w:pPr>
        <w:pStyle w:val="NoSpacing"/>
        <w:numPr>
          <w:ilvl w:val="1"/>
          <w:numId w:val="8"/>
        </w:numPr>
        <w:rPr>
          <w:rFonts w:eastAsia="Times New Roman" w:cstheme="minorHAnsi"/>
        </w:rPr>
      </w:pPr>
      <w:r>
        <w:rPr>
          <w:rFonts w:eastAsia="Times New Roman" w:cstheme="minorHAnsi"/>
        </w:rPr>
        <w:t xml:space="preserve">Additional information regarding the Student Health Insurance Plan </w:t>
      </w:r>
      <w:r w:rsidR="00936CA3">
        <w:rPr>
          <w:rFonts w:eastAsia="Times New Roman" w:cstheme="minorHAnsi"/>
        </w:rPr>
        <w:t xml:space="preserve">can be obtained from Student Health Services. Additional information regarding the terms of reimbursement of the student health insurance fee can be found in the Graduate Assistant Handbook. </w:t>
      </w:r>
    </w:p>
    <w:p w14:paraId="69C2A2BE" w14:textId="77777777" w:rsidR="008D6F3C" w:rsidRDefault="008D6F3C" w:rsidP="008D6F3C">
      <w:pPr>
        <w:spacing w:after="0" w:line="240" w:lineRule="auto"/>
        <w:rPr>
          <w:rFonts w:ascii="Aptos" w:eastAsia="Times New Roman" w:hAnsi="Aptos"/>
          <w:color w:val="000000"/>
        </w:rPr>
      </w:pPr>
    </w:p>
    <w:p w14:paraId="3AC13795" w14:textId="59BCA8D0" w:rsidR="00FF2C68" w:rsidRDefault="008D6F3C" w:rsidP="008D6F3C">
      <w:pPr>
        <w:spacing w:after="0" w:line="240" w:lineRule="auto"/>
        <w:rPr>
          <w:rFonts w:ascii="Aptos" w:eastAsia="Times New Roman" w:hAnsi="Aptos"/>
          <w:color w:val="000000"/>
        </w:rPr>
      </w:pPr>
      <w:r>
        <w:rPr>
          <w:rFonts w:ascii="Aptos" w:eastAsia="Times New Roman" w:hAnsi="Aptos"/>
          <w:color w:val="000000"/>
        </w:rPr>
        <w:t>The general duties of the graduate assistantship position offered to you are described in the position posting.</w:t>
      </w:r>
    </w:p>
    <w:p w14:paraId="619EC7BC" w14:textId="77777777" w:rsidR="008D6F3C" w:rsidRDefault="008D6F3C" w:rsidP="00AA1166">
      <w:pPr>
        <w:spacing w:after="0" w:line="240" w:lineRule="auto"/>
        <w:ind w:left="720" w:hanging="180"/>
        <w:rPr>
          <w:rFonts w:cstheme="minorHAnsi"/>
        </w:rPr>
      </w:pPr>
    </w:p>
    <w:p w14:paraId="20A17A5C" w14:textId="7CF3C827" w:rsidR="00FF2C68" w:rsidRPr="00FF2C68" w:rsidRDefault="00FF2C68" w:rsidP="00FF2C68">
      <w:pPr>
        <w:spacing w:after="0" w:line="240" w:lineRule="auto"/>
        <w:rPr>
          <w:rFonts w:cstheme="minorHAnsi"/>
          <w:bCs/>
        </w:rPr>
      </w:pPr>
      <w:r>
        <w:rPr>
          <w:rFonts w:cstheme="minorHAnsi"/>
        </w:rPr>
        <w:t xml:space="preserve">The </w:t>
      </w:r>
      <w:sdt>
        <w:sdtPr>
          <w:rPr>
            <w:rFonts w:eastAsia="Times New Roman" w:cstheme="minorHAnsi"/>
            <w:b/>
          </w:rPr>
          <w:id w:val="249158512"/>
          <w:placeholder>
            <w:docPart w:val="445F1670683D454DB2067A9C6727933D"/>
          </w:placeholder>
          <w:showingPlcHdr/>
          <w15:color w:val="FF0000"/>
          <w:text/>
        </w:sdtPr>
        <w:sdtEndPr/>
        <w:sdtContent>
          <w:r w:rsidRPr="00C97FD1">
            <w:rPr>
              <w:rStyle w:val="PlaceholderText"/>
              <w:bCs/>
            </w:rPr>
            <w:t>Click here to enter appointing unit</w:t>
          </w:r>
          <w:r w:rsidR="00D5187A" w:rsidRPr="00C97FD1">
            <w:rPr>
              <w:rStyle w:val="PlaceholderText"/>
              <w:bCs/>
            </w:rPr>
            <w:t xml:space="preserve"> and check one of the boxes below</w:t>
          </w:r>
        </w:sdtContent>
      </w:sdt>
      <w:r>
        <w:rPr>
          <w:rFonts w:eastAsia="Times New Roman" w:cstheme="minorHAnsi"/>
          <w:b/>
        </w:rPr>
        <w:t xml:space="preserve"> </w:t>
      </w:r>
      <w:r>
        <w:rPr>
          <w:rFonts w:eastAsia="Times New Roman" w:cstheme="minorHAnsi"/>
          <w:bCs/>
        </w:rPr>
        <w:t>has tentatively determined:</w:t>
      </w:r>
    </w:p>
    <w:p w14:paraId="24BB6B4E" w14:textId="77777777" w:rsidR="00C3343F" w:rsidRDefault="00C3343F" w:rsidP="00F37E62">
      <w:pPr>
        <w:spacing w:after="0" w:line="240" w:lineRule="auto"/>
        <w:rPr>
          <w:rFonts w:eastAsia="Times New Roman" w:cstheme="minorHAnsi"/>
        </w:rPr>
      </w:pPr>
    </w:p>
    <w:p w14:paraId="05CC2937" w14:textId="07C21689" w:rsidR="00AA1166" w:rsidRDefault="00966708" w:rsidP="00AA1166">
      <w:pPr>
        <w:tabs>
          <w:tab w:val="left" w:pos="795"/>
        </w:tabs>
        <w:spacing w:after="0" w:line="240" w:lineRule="auto"/>
        <w:rPr>
          <w:rFonts w:eastAsia="Times New Roman" w:cstheme="minorHAnsi"/>
          <w:bCs/>
        </w:rPr>
      </w:pPr>
      <w:sdt>
        <w:sdtPr>
          <w:rPr>
            <w:rFonts w:eastAsia="Times New Roman" w:cstheme="minorHAnsi"/>
          </w:rPr>
          <w:id w:val="936184992"/>
          <w14:checkbox>
            <w14:checked w14:val="0"/>
            <w14:checkedState w14:val="2612" w14:font="MS Gothic"/>
            <w14:uncheckedState w14:val="2610" w14:font="MS Gothic"/>
          </w14:checkbox>
        </w:sdtPr>
        <w:sdtEndPr/>
        <w:sdtContent>
          <w:r w:rsidR="00FF2C68">
            <w:rPr>
              <w:rFonts w:ascii="MS Gothic" w:eastAsia="MS Gothic" w:hAnsi="MS Gothic" w:cstheme="minorHAnsi" w:hint="eastAsia"/>
            </w:rPr>
            <w:t>☐</w:t>
          </w:r>
        </w:sdtContent>
      </w:sdt>
      <w:r w:rsidR="00AA1166">
        <w:rPr>
          <w:rFonts w:eastAsia="Times New Roman" w:cstheme="minorHAnsi"/>
        </w:rPr>
        <w:t xml:space="preserve">  </w:t>
      </w:r>
      <w:r w:rsidR="00AA1166">
        <w:rPr>
          <w:rFonts w:eastAsia="Times New Roman" w:cstheme="minorHAnsi"/>
          <w:b/>
        </w:rPr>
        <w:t xml:space="preserve"> </w:t>
      </w:r>
      <w:r w:rsidR="00AA1166">
        <w:rPr>
          <w:rFonts w:eastAsia="Times New Roman" w:cstheme="minorHAnsi"/>
          <w:bCs/>
        </w:rPr>
        <w:t>the specific duties of the graduate assistantship offered to you will</w:t>
      </w:r>
      <w:r w:rsidR="00FF2C68">
        <w:rPr>
          <w:rFonts w:eastAsia="Times New Roman" w:cstheme="minorHAnsi"/>
          <w:bCs/>
        </w:rPr>
        <w:t xml:space="preserve"> tentatively</w:t>
      </w:r>
      <w:r w:rsidR="00AA1166">
        <w:rPr>
          <w:rFonts w:eastAsia="Times New Roman" w:cstheme="minorHAnsi"/>
          <w:bCs/>
        </w:rPr>
        <w:t xml:space="preserve"> include: </w:t>
      </w:r>
      <w:sdt>
        <w:sdtPr>
          <w:rPr>
            <w:rFonts w:eastAsia="Times New Roman" w:cstheme="minorHAnsi"/>
            <w:b/>
          </w:rPr>
          <w:id w:val="-1671327478"/>
          <w:placeholder>
            <w:docPart w:val="BC713E14D61A4F5C805BA49649D265D5"/>
          </w:placeholder>
          <w:showingPlcHdr/>
          <w15:color w:val="FF0000"/>
          <w:text/>
        </w:sdtPr>
        <w:sdtEndPr/>
        <w:sdtContent>
          <w:r w:rsidR="00057FDA" w:rsidRPr="00057FDA">
            <w:rPr>
              <w:rStyle w:val="PlaceholderText"/>
            </w:rPr>
            <w:t>Click here to enter specific duties</w:t>
          </w:r>
        </w:sdtContent>
      </w:sdt>
      <w:r w:rsidR="00AA1166">
        <w:rPr>
          <w:rFonts w:eastAsia="Times New Roman" w:cstheme="minorHAnsi"/>
          <w:b/>
        </w:rPr>
        <w:t>.</w:t>
      </w:r>
      <w:r w:rsidR="00AA1166">
        <w:rPr>
          <w:rFonts w:eastAsia="Times New Roman" w:cstheme="minorHAnsi"/>
          <w:bCs/>
        </w:rPr>
        <w:t xml:space="preserve"> </w:t>
      </w:r>
    </w:p>
    <w:p w14:paraId="10466AAA" w14:textId="2D2B16AF" w:rsidR="00AA1166" w:rsidRDefault="00AA1166" w:rsidP="00AA1166">
      <w:pPr>
        <w:tabs>
          <w:tab w:val="left" w:pos="795"/>
        </w:tabs>
        <w:spacing w:after="0" w:line="240" w:lineRule="auto"/>
        <w:rPr>
          <w:rFonts w:eastAsia="Times New Roman" w:cstheme="minorHAnsi"/>
          <w:bCs/>
        </w:rPr>
      </w:pPr>
    </w:p>
    <w:p w14:paraId="691214EF" w14:textId="7AE2EBF5" w:rsidR="00FF2C68" w:rsidRDefault="00FF2C68" w:rsidP="00AA1166">
      <w:pPr>
        <w:tabs>
          <w:tab w:val="left" w:pos="795"/>
        </w:tabs>
        <w:spacing w:after="0" w:line="240" w:lineRule="auto"/>
        <w:rPr>
          <w:rFonts w:eastAsia="Times New Roman" w:cstheme="minorHAnsi"/>
          <w:bCs/>
        </w:rPr>
      </w:pPr>
      <w:r>
        <w:rPr>
          <w:rFonts w:eastAsia="Times New Roman" w:cstheme="minorHAnsi"/>
          <w:bCs/>
        </w:rPr>
        <w:t>OR</w:t>
      </w:r>
    </w:p>
    <w:p w14:paraId="60DD8458" w14:textId="77777777" w:rsidR="00FF2C68" w:rsidRDefault="00FF2C68" w:rsidP="00AA1166">
      <w:pPr>
        <w:tabs>
          <w:tab w:val="left" w:pos="795"/>
        </w:tabs>
        <w:spacing w:after="0" w:line="240" w:lineRule="auto"/>
        <w:rPr>
          <w:rFonts w:eastAsia="Times New Roman" w:cstheme="minorHAnsi"/>
          <w:bCs/>
        </w:rPr>
      </w:pPr>
    </w:p>
    <w:p w14:paraId="4325CC41" w14:textId="4AF1B3A5" w:rsidR="00AA1166" w:rsidRDefault="00966708" w:rsidP="00AA1166">
      <w:pPr>
        <w:tabs>
          <w:tab w:val="left" w:pos="795"/>
        </w:tabs>
        <w:spacing w:after="0" w:line="240" w:lineRule="auto"/>
        <w:rPr>
          <w:rFonts w:eastAsia="Times New Roman" w:cstheme="minorHAnsi"/>
        </w:rPr>
      </w:pPr>
      <w:sdt>
        <w:sdtPr>
          <w:rPr>
            <w:rFonts w:eastAsia="Times New Roman" w:cstheme="minorHAnsi"/>
          </w:rPr>
          <w:id w:val="-400757073"/>
          <w14:checkbox>
            <w14:checked w14:val="0"/>
            <w14:checkedState w14:val="2612" w14:font="MS Gothic"/>
            <w14:uncheckedState w14:val="2610" w14:font="MS Gothic"/>
          </w14:checkbox>
        </w:sdtPr>
        <w:sdtEndPr/>
        <w:sdtContent>
          <w:r w:rsidR="00FF2C68">
            <w:rPr>
              <w:rFonts w:ascii="MS Gothic" w:eastAsia="MS Gothic" w:hAnsi="MS Gothic" w:cstheme="minorHAnsi" w:hint="eastAsia"/>
            </w:rPr>
            <w:t>☐</w:t>
          </w:r>
        </w:sdtContent>
      </w:sdt>
      <w:r w:rsidR="00AA1166">
        <w:rPr>
          <w:rFonts w:eastAsia="Times New Roman" w:cstheme="minorHAnsi"/>
        </w:rPr>
        <w:t xml:space="preserve">  </w:t>
      </w:r>
      <w:r w:rsidR="00FF2C68">
        <w:rPr>
          <w:rFonts w:eastAsia="Times New Roman" w:cstheme="minorHAnsi"/>
        </w:rPr>
        <w:t>t</w:t>
      </w:r>
      <w:r w:rsidR="00AA1166">
        <w:rPr>
          <w:rFonts w:eastAsia="Times New Roman" w:cstheme="minorHAnsi"/>
        </w:rPr>
        <w:t xml:space="preserve">he specific duties of the graduate assistantship position offered to you will be finalized </w:t>
      </w:r>
      <w:proofErr w:type="gramStart"/>
      <w:r w:rsidR="00AA1166">
        <w:rPr>
          <w:rFonts w:eastAsia="Times New Roman" w:cstheme="minorHAnsi"/>
        </w:rPr>
        <w:t>at a later date</w:t>
      </w:r>
      <w:proofErr w:type="gramEnd"/>
      <w:r w:rsidR="00AA1166">
        <w:rPr>
          <w:rFonts w:eastAsia="Times New Roman" w:cstheme="minorHAnsi"/>
        </w:rPr>
        <w:t>.</w:t>
      </w:r>
    </w:p>
    <w:p w14:paraId="06BE7685" w14:textId="77777777" w:rsidR="00AA1166" w:rsidRDefault="00AA1166" w:rsidP="00F37E62">
      <w:pPr>
        <w:spacing w:after="0" w:line="240" w:lineRule="auto"/>
        <w:rPr>
          <w:rFonts w:eastAsia="Times New Roman" w:cstheme="minorHAnsi"/>
        </w:rPr>
      </w:pPr>
    </w:p>
    <w:p w14:paraId="16530B3D" w14:textId="77777777" w:rsidR="00AA1166" w:rsidRDefault="00F37E62" w:rsidP="00AA1166">
      <w:pPr>
        <w:spacing w:after="0" w:line="240" w:lineRule="auto"/>
        <w:rPr>
          <w:rFonts w:eastAsia="Times New Roman" w:cstheme="minorHAnsi"/>
        </w:rPr>
      </w:pPr>
      <w:r w:rsidRPr="00E63836">
        <w:rPr>
          <w:rFonts w:eastAsia="Times New Roman" w:cstheme="minorHAnsi"/>
        </w:rPr>
        <w:t xml:space="preserve">You will be expected to adhere to the </w:t>
      </w:r>
      <w:sdt>
        <w:sdtPr>
          <w:rPr>
            <w:rFonts w:eastAsia="Times New Roman" w:cstheme="minorHAnsi"/>
          </w:rPr>
          <w:id w:val="1968083072"/>
          <w:placeholder>
            <w:docPart w:val="B01A38E10C8B412382AE4B9728D2F033"/>
          </w:placeholder>
          <w:showingPlcHdr/>
          <w15:color w:val="FF0000"/>
          <w:dropDownList>
            <w:listItem w:value="Choose a calendar"/>
            <w:listItem w:displayText="Academic" w:value="Academic"/>
            <w:listItem w:displayText="Administrative" w:value="Administrative"/>
          </w:dropDownList>
        </w:sdtPr>
        <w:sdtEndPr/>
        <w:sdtContent>
          <w:r w:rsidRPr="00E63836">
            <w:rPr>
              <w:rStyle w:val="PlaceholderText"/>
            </w:rPr>
            <w:t>Choose a calendar</w:t>
          </w:r>
        </w:sdtContent>
      </w:sdt>
      <w:r w:rsidRPr="00E63836">
        <w:rPr>
          <w:rFonts w:eastAsia="Times New Roman" w:cstheme="minorHAnsi"/>
        </w:rPr>
        <w:t xml:space="preserve"> calendar and departmental guidelines </w:t>
      </w:r>
      <w:r w:rsidR="00AA1166" w:rsidRPr="00E63836">
        <w:rPr>
          <w:rFonts w:eastAsia="Times New Roman" w:cstheme="minorHAnsi"/>
        </w:rPr>
        <w:t xml:space="preserve">regarding days off.  </w:t>
      </w:r>
      <w:r w:rsidR="00AA1166">
        <w:rPr>
          <w:rFonts w:eastAsia="Times New Roman" w:cstheme="minorHAnsi"/>
        </w:rPr>
        <w:t xml:space="preserve">Additional terms and conditions of graduate assistantships can be found in the </w:t>
      </w:r>
      <w:hyperlink r:id="rId11" w:history="1">
        <w:r w:rsidR="00AA1166" w:rsidRPr="00B96FAE">
          <w:rPr>
            <w:rStyle w:val="Hyperlink"/>
            <w:rFonts w:eastAsia="Times New Roman" w:cstheme="minorHAnsi"/>
          </w:rPr>
          <w:t>Graduate Assistant Handbook</w:t>
        </w:r>
      </w:hyperlink>
      <w:r w:rsidR="00AA1166">
        <w:rPr>
          <w:rFonts w:eastAsia="Times New Roman" w:cstheme="minorHAnsi"/>
        </w:rPr>
        <w:t>.</w:t>
      </w:r>
    </w:p>
    <w:p w14:paraId="5DD7537D" w14:textId="77777777" w:rsidR="008618A8" w:rsidRDefault="008618A8" w:rsidP="000B26D0">
      <w:pPr>
        <w:spacing w:after="0" w:line="240" w:lineRule="auto"/>
        <w:rPr>
          <w:rFonts w:eastAsia="Times New Roman" w:cstheme="minorHAnsi"/>
        </w:rPr>
      </w:pPr>
    </w:p>
    <w:p w14:paraId="6B16F28B" w14:textId="77777777" w:rsidR="00E67F02" w:rsidRPr="00FF2C68" w:rsidRDefault="00E67F02" w:rsidP="00E67F02">
      <w:pPr>
        <w:spacing w:after="0" w:line="240" w:lineRule="auto"/>
        <w:rPr>
          <w:rFonts w:cstheme="minorHAnsi"/>
        </w:rPr>
      </w:pPr>
      <w:r w:rsidRPr="00FF2C68">
        <w:rPr>
          <w:rFonts w:cstheme="minorHAnsi"/>
          <w:b/>
          <w:bCs/>
        </w:rPr>
        <w:t>Contingencies:</w:t>
      </w:r>
      <w:r w:rsidRPr="00FF2C68">
        <w:rPr>
          <w:rFonts w:cstheme="minorHAnsi"/>
        </w:rPr>
        <w:t xml:space="preserve">  This offer/appointment is contingent upon </w:t>
      </w:r>
      <w:proofErr w:type="gramStart"/>
      <w:r w:rsidRPr="00FF2C68">
        <w:rPr>
          <w:rFonts w:cstheme="minorHAnsi"/>
        </w:rPr>
        <w:t>University</w:t>
      </w:r>
      <w:proofErr w:type="gramEnd"/>
      <w:r w:rsidRPr="00FF2C68">
        <w:rPr>
          <w:rFonts w:cstheme="minorHAnsi"/>
        </w:rPr>
        <w:t xml:space="preserve"> needs, including but not limited to:  the best interest of the University; availability of funding, the allocation of departmental funds, program needs, and/or departmental/office needs. You must also meet and continue to meet all the requirements for the graduate assistantship, including but not limited to minimum credit hours, GPA requirements, restrictions on additional graduate assistant or other employment on- or off-campus, English-language competency verification, and registration requirements as outlined in the Graduate Assistant Handbook.</w:t>
      </w:r>
    </w:p>
    <w:p w14:paraId="6A63B40E" w14:textId="77777777" w:rsidR="00E67F02" w:rsidRPr="00E63836" w:rsidRDefault="00E67F02" w:rsidP="00E67F02">
      <w:pPr>
        <w:spacing w:after="0" w:line="240" w:lineRule="auto"/>
        <w:rPr>
          <w:rFonts w:eastAsia="Times New Roman" w:cstheme="minorHAnsi"/>
        </w:rPr>
      </w:pPr>
    </w:p>
    <w:p w14:paraId="0DFF7D24" w14:textId="77777777" w:rsidR="00E67F02" w:rsidRPr="00E63836" w:rsidRDefault="00E67F02" w:rsidP="00E67F02">
      <w:pPr>
        <w:spacing w:after="0" w:line="240" w:lineRule="auto"/>
        <w:rPr>
          <w:rFonts w:cstheme="minorHAnsi"/>
        </w:rPr>
      </w:pPr>
      <w:r w:rsidRPr="00DC3840">
        <w:rPr>
          <w:rFonts w:cstheme="minorHAnsi"/>
        </w:rPr>
        <w:t>This position is subject to a criminal background investigation based on University Policy 3.1.30 and any offer of employment is contingent upon you passing a satisfactory criminal background investigation. You may not begin work until the criminal background investigation results have been received and cleared by Human Resources. </w:t>
      </w:r>
    </w:p>
    <w:p w14:paraId="1D7091D1" w14:textId="77777777" w:rsidR="00E67F02" w:rsidRDefault="00E67F02" w:rsidP="00E67F02">
      <w:pPr>
        <w:spacing w:after="0" w:line="240" w:lineRule="auto"/>
        <w:rPr>
          <w:rFonts w:cstheme="minorHAnsi"/>
        </w:rPr>
      </w:pPr>
    </w:p>
    <w:p w14:paraId="0296BA33" w14:textId="77777777" w:rsidR="00E67F02" w:rsidRDefault="00E67F02" w:rsidP="00E67F02">
      <w:pPr>
        <w:spacing w:after="0" w:line="240" w:lineRule="auto"/>
        <w:rPr>
          <w:rFonts w:cstheme="minorHAnsi"/>
        </w:rPr>
      </w:pPr>
      <w:r w:rsidRPr="00E63836">
        <w:rPr>
          <w:rFonts w:cstheme="minorHAnsi"/>
        </w:rPr>
        <w:t xml:space="preserve">All </w:t>
      </w:r>
      <w:r>
        <w:rPr>
          <w:rFonts w:cstheme="minorHAnsi"/>
        </w:rPr>
        <w:t>offers/appointments</w:t>
      </w:r>
      <w:r w:rsidRPr="00E63836">
        <w:rPr>
          <w:rFonts w:cstheme="minorHAnsi"/>
        </w:rPr>
        <w:t xml:space="preserve"> are</w:t>
      </w:r>
      <w:r>
        <w:rPr>
          <w:rFonts w:cstheme="minorHAnsi"/>
        </w:rPr>
        <w:t xml:space="preserve"> also</w:t>
      </w:r>
      <w:r w:rsidRPr="00E63836">
        <w:rPr>
          <w:rFonts w:cstheme="minorHAnsi"/>
        </w:rPr>
        <w:t xml:space="preserve"> contingent upon proof of eligibility for employment at Illinois State University to perform the required duties described above on your scheduled start date. The Immigration and Control Act of 1986, Public Law 99-603, requires all new employees to file an I-9 </w:t>
      </w:r>
      <w:r w:rsidRPr="00E63836">
        <w:rPr>
          <w:rFonts w:cstheme="minorHAnsi"/>
          <w:u w:val="single"/>
        </w:rPr>
        <w:t>in person and no later than three business days from the beginning of employment.</w:t>
      </w:r>
      <w:r w:rsidRPr="00E63836">
        <w:rPr>
          <w:rFonts w:cstheme="minorHAnsi"/>
        </w:rPr>
        <w:t> </w:t>
      </w:r>
      <w:r w:rsidRPr="009B2E66">
        <w:rPr>
          <w:rFonts w:cstheme="minorHAnsi"/>
        </w:rPr>
        <w:t xml:space="preserve">  Failure to comply with this law will result in cancellation of </w:t>
      </w:r>
      <w:r>
        <w:rPr>
          <w:rFonts w:cstheme="minorHAnsi"/>
        </w:rPr>
        <w:t>this offer/</w:t>
      </w:r>
      <w:r w:rsidRPr="009B2E66">
        <w:rPr>
          <w:rFonts w:cstheme="minorHAnsi"/>
        </w:rPr>
        <w:t>appointment.</w:t>
      </w:r>
      <w:r>
        <w:rPr>
          <w:rFonts w:cstheme="minorHAnsi"/>
        </w:rPr>
        <w:t xml:space="preserve"> Additional information regarding this requirement can be found below in the “Required Steps to Accept This Offer” section of this letter.</w:t>
      </w:r>
    </w:p>
    <w:p w14:paraId="6B71DDA3" w14:textId="77777777" w:rsidR="00E67F02" w:rsidRPr="00993C48" w:rsidRDefault="00E67F02" w:rsidP="00E67F02">
      <w:pPr>
        <w:spacing w:after="0" w:line="240" w:lineRule="auto"/>
        <w:rPr>
          <w:rFonts w:eastAsia="Times New Roman" w:cstheme="minorHAnsi"/>
        </w:rPr>
      </w:pPr>
    </w:p>
    <w:p w14:paraId="0A50AF61" w14:textId="77777777" w:rsidR="00E67F02" w:rsidRPr="00993C48" w:rsidRDefault="00E67F02" w:rsidP="00E67F02">
      <w:pPr>
        <w:spacing w:line="240" w:lineRule="auto"/>
        <w:rPr>
          <w:rStyle w:val="normaltextrun"/>
          <w:color w:val="000000"/>
          <w:shd w:val="clear" w:color="auto" w:fill="FFFFFF"/>
        </w:rPr>
      </w:pPr>
      <w:bookmarkStart w:id="3" w:name="_Hlk87422836"/>
      <w:r w:rsidRPr="00993C48">
        <w:rPr>
          <w:rStyle w:val="normaltextrun"/>
          <w:color w:val="000000"/>
          <w:shd w:val="clear" w:color="auto" w:fill="FFFFFF"/>
        </w:rPr>
        <w:lastRenderedPageBreak/>
        <w:t>Illinois State University is authorized to do business within the State of Illinois. If you accept this offer, all work under your appointment is required to be performed from within the State of Illinois. Illinois State University does not authorize out-of-state work.</w:t>
      </w:r>
      <w:bookmarkEnd w:id="3"/>
      <w:r w:rsidRPr="00993C48">
        <w:rPr>
          <w:rStyle w:val="normaltextrun"/>
          <w:color w:val="000000"/>
          <w:shd w:val="clear" w:color="auto" w:fill="FFFFFF"/>
        </w:rPr>
        <w:t>   </w:t>
      </w:r>
    </w:p>
    <w:p w14:paraId="6C867673" w14:textId="77777777" w:rsidR="00E67F02" w:rsidRDefault="00E67F02" w:rsidP="00E67F02">
      <w:pPr>
        <w:spacing w:line="240" w:lineRule="auto"/>
      </w:pPr>
      <w:r w:rsidRPr="2891B707">
        <w:t xml:space="preserve">If you are an international student, the rules/laws for your visa status may place limits on your employment eligibility. You are responsible for knowing and following all applicable visa status rules/laws. If you are not certain whether your visa status allows you to accept an assistantship or additional work hours, contact </w:t>
      </w:r>
      <w:hyperlink r:id="rId12">
        <w:r w:rsidRPr="2891B707">
          <w:rPr>
            <w:rStyle w:val="Hyperlink"/>
            <w:rFonts w:cstheme="minorBidi"/>
          </w:rPr>
          <w:t>International Student and Scholar Services (ISSS)</w:t>
        </w:r>
      </w:hyperlink>
      <w:r>
        <w:t xml:space="preserve"> </w:t>
      </w:r>
      <w:r w:rsidRPr="2891B707">
        <w:t>immediately for clarification. The University cannot grant any exception to visa status rules/laws.</w:t>
      </w:r>
    </w:p>
    <w:p w14:paraId="1E79C629" w14:textId="77777777" w:rsidR="00E67F02" w:rsidRDefault="00E67F02" w:rsidP="00E67F02">
      <w:pPr>
        <w:spacing w:after="0" w:line="240" w:lineRule="auto"/>
        <w:rPr>
          <w:rFonts w:eastAsia="Times New Roman" w:cstheme="minorHAnsi"/>
        </w:rPr>
      </w:pPr>
      <w:r w:rsidRPr="00E645BB">
        <w:rPr>
          <w:rFonts w:eastAsia="Times New Roman" w:cstheme="minorHAnsi"/>
          <w:b/>
          <w:u w:val="single"/>
        </w:rPr>
        <w:t xml:space="preserve">Required </w:t>
      </w:r>
      <w:r w:rsidRPr="004E7F6A">
        <w:rPr>
          <w:rFonts w:eastAsia="Times New Roman" w:cstheme="minorHAnsi"/>
          <w:b/>
          <w:u w:val="single"/>
        </w:rPr>
        <w:t xml:space="preserve">Steps </w:t>
      </w:r>
      <w:r>
        <w:rPr>
          <w:rFonts w:eastAsia="Times New Roman" w:cstheme="minorHAnsi"/>
          <w:b/>
          <w:u w:val="single"/>
        </w:rPr>
        <w:t>t</w:t>
      </w:r>
      <w:r w:rsidRPr="004E7F6A">
        <w:rPr>
          <w:rFonts w:eastAsia="Times New Roman" w:cstheme="minorHAnsi"/>
          <w:b/>
          <w:u w:val="single"/>
        </w:rPr>
        <w:t>o Accept This Offer and Start Employment</w:t>
      </w:r>
      <w:r w:rsidRPr="00E63836">
        <w:rPr>
          <w:rFonts w:eastAsia="Times New Roman" w:cstheme="minorHAnsi"/>
          <w:b/>
        </w:rPr>
        <w:t xml:space="preserve">. </w:t>
      </w:r>
      <w:r w:rsidRPr="00E63836">
        <w:rPr>
          <w:rFonts w:eastAsia="Times New Roman" w:cstheme="minorHAnsi"/>
        </w:rPr>
        <w:t xml:space="preserve"> </w:t>
      </w:r>
    </w:p>
    <w:p w14:paraId="40B3E0F9" w14:textId="77777777" w:rsidR="00E67F02" w:rsidRPr="00E63836" w:rsidRDefault="00E67F02" w:rsidP="00E67F02">
      <w:pPr>
        <w:spacing w:line="240" w:lineRule="auto"/>
        <w:rPr>
          <w:rFonts w:eastAsia="Times New Roman" w:cstheme="minorHAnsi"/>
        </w:rPr>
      </w:pPr>
      <w:r w:rsidRPr="00E63836">
        <w:rPr>
          <w:rFonts w:eastAsia="Times New Roman" w:cstheme="minorHAnsi"/>
        </w:rPr>
        <w:t xml:space="preserve">Please read each of the following and carefully follow the instructions. Failure to do so may </w:t>
      </w:r>
      <w:r>
        <w:rPr>
          <w:rFonts w:eastAsia="Times New Roman" w:cstheme="minorHAnsi"/>
        </w:rPr>
        <w:t xml:space="preserve">result in </w:t>
      </w:r>
      <w:r w:rsidRPr="00E63836">
        <w:rPr>
          <w:rFonts w:eastAsia="Times New Roman" w:cstheme="minorHAnsi"/>
        </w:rPr>
        <w:t>cancel</w:t>
      </w:r>
      <w:r>
        <w:rPr>
          <w:rFonts w:eastAsia="Times New Roman" w:cstheme="minorHAnsi"/>
        </w:rPr>
        <w:t>lation of</w:t>
      </w:r>
      <w:r w:rsidRPr="00E63836">
        <w:rPr>
          <w:rFonts w:eastAsia="Times New Roman" w:cstheme="minorHAnsi"/>
        </w:rPr>
        <w:t xml:space="preserve"> this offer. </w:t>
      </w:r>
    </w:p>
    <w:p w14:paraId="4FCA79C6" w14:textId="77777777" w:rsidR="00E67F02" w:rsidRPr="00E63836" w:rsidRDefault="00E67F02" w:rsidP="00E67F02">
      <w:pPr>
        <w:pStyle w:val="ListParagraph"/>
        <w:numPr>
          <w:ilvl w:val="0"/>
          <w:numId w:val="1"/>
        </w:numPr>
        <w:spacing w:after="0" w:line="240" w:lineRule="auto"/>
        <w:rPr>
          <w:rFonts w:eastAsia="Times New Roman" w:cstheme="minorHAnsi"/>
        </w:rPr>
      </w:pPr>
      <w:r w:rsidRPr="00E63836">
        <w:rPr>
          <w:rFonts w:eastAsia="Times New Roman" w:cstheme="minorHAnsi"/>
        </w:rPr>
        <w:t>To accept this offer of a graduate assistantship please:</w:t>
      </w:r>
    </w:p>
    <w:p w14:paraId="25AE83D6" w14:textId="77777777" w:rsidR="00E67F02" w:rsidRPr="00E63836" w:rsidRDefault="00E67F02" w:rsidP="00E67F02">
      <w:pPr>
        <w:pStyle w:val="ListParagraph"/>
        <w:numPr>
          <w:ilvl w:val="1"/>
          <w:numId w:val="1"/>
        </w:numPr>
        <w:spacing w:after="0" w:line="240" w:lineRule="auto"/>
        <w:rPr>
          <w:rFonts w:eastAsia="Times New Roman" w:cstheme="minorHAnsi"/>
        </w:rPr>
      </w:pPr>
      <w:r w:rsidRPr="00E63836">
        <w:rPr>
          <w:rFonts w:eastAsia="Times New Roman" w:cstheme="minorHAnsi"/>
        </w:rPr>
        <w:t>Read the offer letter</w:t>
      </w:r>
    </w:p>
    <w:p w14:paraId="33047997" w14:textId="77777777" w:rsidR="00E67F02" w:rsidRPr="00E63836" w:rsidRDefault="00E67F02" w:rsidP="00E67F02">
      <w:pPr>
        <w:pStyle w:val="ListParagraph"/>
        <w:numPr>
          <w:ilvl w:val="1"/>
          <w:numId w:val="1"/>
        </w:numPr>
        <w:spacing w:after="0" w:line="240" w:lineRule="auto"/>
        <w:rPr>
          <w:rFonts w:eastAsia="Times New Roman" w:cstheme="minorHAnsi"/>
        </w:rPr>
      </w:pPr>
      <w:r w:rsidRPr="00E63836">
        <w:rPr>
          <w:rFonts w:eastAsia="Times New Roman" w:cstheme="minorHAnsi"/>
        </w:rPr>
        <w:t xml:space="preserve">Read the </w:t>
      </w:r>
      <w:hyperlink r:id="rId13" w:history="1">
        <w:r w:rsidRPr="004678AC">
          <w:rPr>
            <w:rStyle w:val="Hyperlink"/>
            <w:rFonts w:eastAsia="Times New Roman" w:cstheme="minorHAnsi"/>
          </w:rPr>
          <w:t>Graduate Assistant Handbook</w:t>
        </w:r>
      </w:hyperlink>
    </w:p>
    <w:p w14:paraId="664E880B" w14:textId="77777777" w:rsidR="00E67F02" w:rsidRDefault="00E67F02" w:rsidP="00E67F02">
      <w:pPr>
        <w:pStyle w:val="ListParagraph"/>
        <w:numPr>
          <w:ilvl w:val="1"/>
          <w:numId w:val="1"/>
        </w:numPr>
        <w:spacing w:after="0" w:line="240" w:lineRule="auto"/>
        <w:rPr>
          <w:rFonts w:eastAsia="Times New Roman" w:cstheme="minorHAnsi"/>
        </w:rPr>
      </w:pPr>
      <w:r w:rsidRPr="00E67F02">
        <w:rPr>
          <w:rFonts w:eastAsia="Times New Roman" w:cstheme="minorHAnsi"/>
        </w:rPr>
        <w:t xml:space="preserve">Forward this e-mail with the attached original offer letter and a message stating whether you accept or decline the assistantship to </w:t>
      </w:r>
      <w:hyperlink r:id="rId14" w:history="1">
        <w:r w:rsidRPr="00E67F02">
          <w:rPr>
            <w:rStyle w:val="Hyperlink"/>
            <w:rFonts w:eastAsia="Calibri" w:cstheme="minorHAnsi"/>
          </w:rPr>
          <w:t>GAOfferLetter@ilstu.edu</w:t>
        </w:r>
      </w:hyperlink>
      <w:r w:rsidRPr="00E67F02">
        <w:rPr>
          <w:rStyle w:val="Hyperlink"/>
          <w:rFonts w:eastAsia="Calibri" w:cstheme="minorHAnsi"/>
        </w:rPr>
        <w:t xml:space="preserve"> </w:t>
      </w:r>
      <w:r w:rsidRPr="00E67F02">
        <w:rPr>
          <w:rStyle w:val="Hyperlink"/>
          <w:rFonts w:eastAsia="Calibri" w:cstheme="minorHAnsi"/>
          <w:color w:val="auto"/>
          <w:u w:val="none"/>
        </w:rPr>
        <w:t xml:space="preserve">and </w:t>
      </w:r>
      <w:sdt>
        <w:sdtPr>
          <w:rPr>
            <w:rStyle w:val="Hyperlink"/>
            <w:rFonts w:eastAsia="Calibri" w:cstheme="minorHAnsi"/>
            <w:color w:val="auto"/>
            <w:u w:val="none"/>
          </w:rPr>
          <w:id w:val="-2038648996"/>
          <w:placeholder>
            <w:docPart w:val="DE396BDB38994208973CDD3E3D898B5A"/>
          </w:placeholder>
          <w:showingPlcHdr/>
          <w15:color w:val="FF0000"/>
          <w:text/>
        </w:sdtPr>
        <w:sdtEndPr>
          <w:rPr>
            <w:rStyle w:val="Hyperlink"/>
          </w:rPr>
        </w:sdtEndPr>
        <w:sdtContent>
          <w:r w:rsidR="00B57B8F" w:rsidRPr="00E63836">
            <w:rPr>
              <w:rStyle w:val="PlaceholderText"/>
            </w:rPr>
            <w:t xml:space="preserve">Click here to enter </w:t>
          </w:r>
          <w:r w:rsidR="00E952C2" w:rsidRPr="00E63836">
            <w:rPr>
              <w:rStyle w:val="PlaceholderText"/>
            </w:rPr>
            <w:t>name of appointing unit staff member</w:t>
          </w:r>
        </w:sdtContent>
      </w:sdt>
      <w:r w:rsidR="00E952C2" w:rsidRPr="00E67F02">
        <w:rPr>
          <w:rStyle w:val="Hyperlink"/>
          <w:rFonts w:eastAsia="Calibri" w:cstheme="minorHAnsi"/>
          <w:color w:val="auto"/>
          <w:u w:val="none"/>
        </w:rPr>
        <w:t xml:space="preserve">. </w:t>
      </w:r>
      <w:r w:rsidRPr="00E63836">
        <w:rPr>
          <w:rFonts w:eastAsia="Times New Roman" w:cstheme="minorHAnsi"/>
        </w:rPr>
        <w:t xml:space="preserve">By forwarding this message you acknowledge that you have read this offer letter and the </w:t>
      </w:r>
      <w:r w:rsidRPr="004678AC">
        <w:rPr>
          <w:rFonts w:eastAsia="Times New Roman" w:cstheme="minorHAnsi"/>
        </w:rPr>
        <w:t>Graduate Assistant Handbook</w:t>
      </w:r>
      <w:r w:rsidRPr="00E63836">
        <w:rPr>
          <w:rFonts w:eastAsia="Times New Roman" w:cstheme="minorHAnsi"/>
        </w:rPr>
        <w:t>, understand its contents, and accept the terms and conditions as outlined in each. This email will be sent to Human Resources.</w:t>
      </w:r>
    </w:p>
    <w:p w14:paraId="1FA33D4F" w14:textId="6DC5FBC3" w:rsidR="00ED6933" w:rsidRPr="00E67F02" w:rsidRDefault="00ED6933" w:rsidP="00E67F02">
      <w:pPr>
        <w:pStyle w:val="ListParagraph"/>
        <w:spacing w:after="0" w:line="240" w:lineRule="auto"/>
        <w:ind w:left="1440"/>
        <w:rPr>
          <w:rFonts w:eastAsia="Times New Roman" w:cstheme="minorHAnsi"/>
        </w:rPr>
      </w:pPr>
    </w:p>
    <w:p w14:paraId="0E42353C" w14:textId="77777777" w:rsidR="00E67F02" w:rsidRDefault="00E67F02" w:rsidP="00FF2C68">
      <w:pPr>
        <w:spacing w:line="240" w:lineRule="auto"/>
        <w:ind w:left="1080"/>
        <w:rPr>
          <w:rFonts w:eastAsia="Times New Roman" w:cstheme="minorHAnsi"/>
        </w:rPr>
      </w:pPr>
      <w:r w:rsidRPr="00E63836">
        <w:rPr>
          <w:rFonts w:eastAsia="Times New Roman" w:cstheme="minorHAnsi"/>
        </w:rPr>
        <w:t xml:space="preserve">Note: </w:t>
      </w:r>
      <w:r w:rsidRPr="00E63836">
        <w:rPr>
          <w:rFonts w:eastAsia="Calibri" w:cstheme="minorHAnsi"/>
        </w:rPr>
        <w:t xml:space="preserve">The ISU Graduate School endorses the </w:t>
      </w:r>
      <w:hyperlink r:id="rId15" w:history="1">
        <w:r w:rsidRPr="00C667CB">
          <w:rPr>
            <w:rStyle w:val="Hyperlink"/>
            <w:rFonts w:eastAsia="Calibri" w:cstheme="minorHAnsi"/>
          </w:rPr>
          <w:t>1965 resolution</w:t>
        </w:r>
      </w:hyperlink>
      <w:r w:rsidRPr="00E63836">
        <w:rPr>
          <w:rFonts w:eastAsia="Calibri" w:cstheme="minorHAnsi"/>
        </w:rPr>
        <w:t xml:space="preserve"> by the Council of Graduate Schools, which provides clear guidelines for acceptance of graduate assistantship offers</w:t>
      </w:r>
      <w:r>
        <w:rPr>
          <w:rFonts w:eastAsia="Calibri" w:cstheme="minorHAnsi"/>
        </w:rPr>
        <w:t xml:space="preserve"> by April 15</w:t>
      </w:r>
      <w:r w:rsidRPr="004E7F6A">
        <w:rPr>
          <w:rFonts w:eastAsia="Calibri" w:cstheme="minorHAnsi"/>
          <w:vertAlign w:val="superscript"/>
        </w:rPr>
        <w:t>th</w:t>
      </w:r>
      <w:r>
        <w:rPr>
          <w:rFonts w:eastAsia="Calibri" w:cstheme="minorHAnsi"/>
        </w:rPr>
        <w:t>, unless the offer was received after this date</w:t>
      </w:r>
      <w:r w:rsidRPr="00E63836">
        <w:rPr>
          <w:rFonts w:eastAsia="Calibri" w:cstheme="minorHAnsi"/>
        </w:rPr>
        <w:t>.</w:t>
      </w:r>
    </w:p>
    <w:p w14:paraId="484AC6D6" w14:textId="77777777" w:rsidR="00E67F02" w:rsidRPr="00E63836" w:rsidRDefault="00E67F02" w:rsidP="00E67F02">
      <w:pPr>
        <w:pStyle w:val="ListParagraph"/>
        <w:numPr>
          <w:ilvl w:val="0"/>
          <w:numId w:val="1"/>
        </w:numPr>
        <w:spacing w:after="120" w:line="240" w:lineRule="auto"/>
        <w:contextualSpacing w:val="0"/>
        <w:rPr>
          <w:rFonts w:eastAsia="Times New Roman"/>
          <w:color w:val="000000"/>
        </w:rPr>
      </w:pPr>
      <w:r w:rsidRPr="2891B707">
        <w:rPr>
          <w:rFonts w:eastAsia="Times New Roman"/>
          <w:color w:val="000000" w:themeColor="text1"/>
        </w:rPr>
        <w:t xml:space="preserve">After you have accepted your graduate assistantship (see #1), complete and return the </w:t>
      </w:r>
      <w:hyperlink r:id="rId16">
        <w:r w:rsidRPr="2891B707">
          <w:rPr>
            <w:rStyle w:val="Hyperlink"/>
            <w:rFonts w:cstheme="minorBidi"/>
          </w:rPr>
          <w:t>Graduate Assistant Health Insurance Certification</w:t>
        </w:r>
      </w:hyperlink>
      <w:r>
        <w:t xml:space="preserve"> </w:t>
      </w:r>
      <w:r w:rsidRPr="2891B707">
        <w:rPr>
          <w:rFonts w:eastAsia="Times New Roman"/>
          <w:color w:val="000000" w:themeColor="text1"/>
        </w:rPr>
        <w:t xml:space="preserve">to the hiring department. Please refer to the </w:t>
      </w:r>
      <w:r w:rsidRPr="2891B707">
        <w:rPr>
          <w:rFonts w:eastAsia="Times New Roman"/>
        </w:rPr>
        <w:t xml:space="preserve">Graduate Assistant Handbook </w:t>
      </w:r>
      <w:r w:rsidRPr="2891B707">
        <w:rPr>
          <w:rFonts w:eastAsia="Times New Roman"/>
          <w:color w:val="000000" w:themeColor="text1"/>
        </w:rPr>
        <w:t xml:space="preserve">for further information. </w:t>
      </w:r>
      <w:r w:rsidRPr="2891B707">
        <w:rPr>
          <w:rFonts w:eastAsia="Times New Roman"/>
          <w:color w:val="000000" w:themeColor="text1"/>
          <w:u w:val="single"/>
        </w:rPr>
        <w:t>You must complete this certification each semester you are employed by ISU.</w:t>
      </w:r>
    </w:p>
    <w:p w14:paraId="77BAD0A9" w14:textId="48DC484C" w:rsidR="00E67F02" w:rsidRPr="00A641D1" w:rsidRDefault="00E67F02" w:rsidP="00E67F02">
      <w:pPr>
        <w:pStyle w:val="ListParagraph"/>
        <w:numPr>
          <w:ilvl w:val="0"/>
          <w:numId w:val="1"/>
        </w:numPr>
        <w:spacing w:after="120" w:line="240" w:lineRule="auto"/>
        <w:contextualSpacing w:val="0"/>
        <w:rPr>
          <w:rFonts w:eastAsia="Times New Roman" w:cstheme="minorHAnsi"/>
          <w:color w:val="000000"/>
        </w:rPr>
      </w:pPr>
      <w:r w:rsidRPr="00A641D1">
        <w:rPr>
          <w:rFonts w:cstheme="minorHAnsi"/>
        </w:rPr>
        <w:t xml:space="preserve">You must provide proof of eligibility for employment at Illinois State University by filing an I-9 form in person with the appropriate documentation with the University.  The U.S. government provides a list of the </w:t>
      </w:r>
      <w:hyperlink r:id="rId17" w:history="1">
        <w:r w:rsidRPr="00A641D1">
          <w:rPr>
            <w:rStyle w:val="Hyperlink"/>
            <w:rFonts w:cstheme="minorHAnsi"/>
          </w:rPr>
          <w:t>types of documentation</w:t>
        </w:r>
      </w:hyperlink>
      <w:r w:rsidRPr="00A641D1">
        <w:rPr>
          <w:rFonts w:cstheme="minorHAnsi"/>
        </w:rPr>
        <w:t xml:space="preserve"> you will be expected to provide. Original documents are required. New domestic students can file the form either in person in </w:t>
      </w:r>
      <w:r w:rsidR="00A641D1" w:rsidRPr="00A641D1">
        <w:rPr>
          <w:rFonts w:cstheme="minorHAnsi"/>
        </w:rPr>
        <w:t>your appointing department</w:t>
      </w:r>
      <w:bookmarkStart w:id="4" w:name="_Hlk41548605"/>
      <w:r w:rsidRPr="00A641D1">
        <w:rPr>
          <w:rFonts w:cstheme="minorHAnsi"/>
        </w:rPr>
        <w:t xml:space="preserve"> or </w:t>
      </w:r>
      <w:bookmarkEnd w:id="4"/>
      <w:r w:rsidRPr="00A641D1">
        <w:rPr>
          <w:rFonts w:cstheme="minorHAnsi"/>
        </w:rPr>
        <w:t>in person at the Human Resources office located in the Nelson Smith Building; new international student must file the form in person at the Human Resources offices in the Nelson Smith Building.</w:t>
      </w:r>
      <w:r w:rsidR="00993C48" w:rsidRPr="00A641D1">
        <w:rPr>
          <w:rFonts w:cstheme="minorHAnsi"/>
        </w:rPr>
        <w:t xml:space="preserve"> </w:t>
      </w:r>
      <w:r w:rsidR="00993C48" w:rsidRPr="00A641D1">
        <w:rPr>
          <w:rFonts w:cstheme="minorHAnsi"/>
          <w:b/>
          <w:bCs/>
          <w:u w:val="single"/>
        </w:rPr>
        <w:t>You may not begin working until this has been completed. The start date of your assistantship will be adjusted if you have not completed your I-9 by the start date listed in the table on the first page of this letter.</w:t>
      </w:r>
      <w:r w:rsidR="00A641D1" w:rsidRPr="00A641D1">
        <w:rPr>
          <w:rFonts w:cstheme="minorHAnsi"/>
          <w:b/>
          <w:bCs/>
          <w:u w:val="single"/>
        </w:rPr>
        <w:t xml:space="preserve"> Continued delay in completing your I-9 may result your assistantship being rescinded.</w:t>
      </w:r>
      <w:r w:rsidR="00A641D1" w:rsidRPr="00A641D1">
        <w:rPr>
          <w:rFonts w:cstheme="minorHAnsi"/>
        </w:rPr>
        <w:t xml:space="preserve"> </w:t>
      </w:r>
    </w:p>
    <w:p w14:paraId="54E3EA31" w14:textId="77777777" w:rsidR="00E67F02" w:rsidRDefault="00E67F02" w:rsidP="00E67F02">
      <w:pPr>
        <w:pStyle w:val="ListParagraph"/>
        <w:numPr>
          <w:ilvl w:val="0"/>
          <w:numId w:val="1"/>
        </w:numPr>
        <w:spacing w:after="120" w:line="240" w:lineRule="auto"/>
        <w:contextualSpacing w:val="0"/>
        <w:rPr>
          <w:rFonts w:eastAsia="Times New Roman" w:cstheme="minorHAnsi"/>
          <w:color w:val="000000"/>
        </w:rPr>
      </w:pPr>
      <w:r w:rsidRPr="000B26D0">
        <w:rPr>
          <w:rFonts w:eastAsia="Times New Roman" w:cstheme="minorHAnsi"/>
          <w:color w:val="000000"/>
        </w:rPr>
        <w:t>Illinois State University, as your employer, is required by federal law to ensure proper tax withholding from wages and to ensure that the required reporting of employee wages, withholding, and employment taxes is accurate. For this reason, every employee must have a valid Social Security Number registered with the University at the time of employment and/or as soon after as possible, but no later than 45 days from the start date.</w:t>
      </w:r>
    </w:p>
    <w:p w14:paraId="09F6AF3F" w14:textId="576A2994" w:rsidR="000B26D0" w:rsidRPr="000B26D0" w:rsidRDefault="008618A8" w:rsidP="00BA1A69">
      <w:pPr>
        <w:pStyle w:val="ListParagraph"/>
        <w:numPr>
          <w:ilvl w:val="0"/>
          <w:numId w:val="1"/>
        </w:numPr>
        <w:spacing w:after="120"/>
        <w:contextualSpacing w:val="0"/>
        <w:rPr>
          <w:rFonts w:eastAsia="Times New Roman" w:cstheme="minorHAnsi"/>
          <w:color w:val="000000"/>
        </w:rPr>
      </w:pPr>
      <w:r>
        <w:rPr>
          <w:rFonts w:eastAsia="Times New Roman" w:cstheme="minorHAnsi"/>
          <w:color w:val="000000"/>
        </w:rPr>
        <w:lastRenderedPageBreak/>
        <w:t>You must physically r</w:t>
      </w:r>
      <w:r w:rsidR="000B26D0" w:rsidRPr="000B26D0">
        <w:rPr>
          <w:rFonts w:eastAsia="Times New Roman" w:cstheme="minorHAnsi"/>
          <w:color w:val="000000"/>
        </w:rPr>
        <w:t xml:space="preserve">eport to </w:t>
      </w:r>
      <w:sdt>
        <w:sdtPr>
          <w:rPr>
            <w:rFonts w:cstheme="minorHAnsi"/>
          </w:rPr>
          <w:id w:val="-1543435482"/>
          <w:placeholder>
            <w:docPart w:val="C35A5AA30BB44176A59BCE8F4ACA1221"/>
          </w:placeholder>
          <w:showingPlcHdr/>
          <w15:color w:val="FF0000"/>
        </w:sdtPr>
        <w:sdtEndPr/>
        <w:sdtContent>
          <w:r w:rsidR="0068777C">
            <w:rPr>
              <w:rStyle w:val="PlaceholderText"/>
            </w:rPr>
            <w:t xml:space="preserve">Click here to enter worksite location </w:t>
          </w:r>
        </w:sdtContent>
      </w:sdt>
      <w:r w:rsidR="0068777C" w:rsidRPr="000B26D0">
        <w:rPr>
          <w:rFonts w:eastAsia="Times New Roman" w:cstheme="minorHAnsi"/>
          <w:color w:val="000000"/>
        </w:rPr>
        <w:t xml:space="preserve"> </w:t>
      </w:r>
      <w:r w:rsidR="000B26D0" w:rsidRPr="000B26D0">
        <w:rPr>
          <w:rFonts w:eastAsia="Times New Roman" w:cstheme="minorHAnsi"/>
          <w:color w:val="000000"/>
        </w:rPr>
        <w:t>by the first day of your appointment.  Failure to do so may result in the cancellation of your appointment.</w:t>
      </w:r>
    </w:p>
    <w:p w14:paraId="4E6F3F10" w14:textId="77777777" w:rsidR="0051612A" w:rsidRPr="00E63836" w:rsidRDefault="0051612A" w:rsidP="00733FA3">
      <w:pPr>
        <w:spacing w:after="0" w:line="240" w:lineRule="auto"/>
        <w:rPr>
          <w:rFonts w:eastAsia="Times New Roman" w:cstheme="minorHAnsi"/>
          <w:color w:val="000000"/>
        </w:rPr>
      </w:pPr>
    </w:p>
    <w:p w14:paraId="551209DB" w14:textId="77777777" w:rsidR="00723631" w:rsidRPr="00101679" w:rsidRDefault="00E143E3" w:rsidP="00723631">
      <w:pPr>
        <w:rPr>
          <w:rFonts w:cstheme="minorHAnsi"/>
        </w:rPr>
      </w:pPr>
      <w:bookmarkStart w:id="5" w:name="_Hlk88055934"/>
      <w:r w:rsidRPr="0052675F">
        <w:t xml:space="preserve">If you are an individual with a disability and need a reasonable accommodation under the Americans </w:t>
      </w:r>
      <w:r w:rsidRPr="00D97F6A">
        <w:rPr>
          <w:rFonts w:cstheme="minorHAnsi"/>
        </w:rPr>
        <w:t xml:space="preserve">with Disabilities Act (ADA) or other state or federal law you may request an accommodation by contacting the Office of Equal Opportunity and Access at 309-438-3383 or </w:t>
      </w:r>
      <w:hyperlink r:id="rId18" w:history="1">
        <w:r w:rsidRPr="00D97F6A">
          <w:rPr>
            <w:rStyle w:val="Hyperlink"/>
            <w:rFonts w:cstheme="minorHAnsi"/>
          </w:rPr>
          <w:t>equalopportunity@ilstu.edu</w:t>
        </w:r>
      </w:hyperlink>
      <w:r w:rsidRPr="00D97F6A">
        <w:rPr>
          <w:rFonts w:cstheme="minorHAnsi"/>
        </w:rPr>
        <w:t>.</w:t>
      </w:r>
      <w:r w:rsidR="00D97F6A" w:rsidRPr="00D97F6A">
        <w:rPr>
          <w:rFonts w:cstheme="minorHAnsi"/>
        </w:rPr>
        <w:t xml:space="preserve"> </w:t>
      </w:r>
      <w:r w:rsidR="00723631" w:rsidRPr="00723631">
        <w:t xml:space="preserve">The Office of Equal Opportunity and Access will hold </w:t>
      </w:r>
      <w:r w:rsidR="00723631" w:rsidRPr="00723631">
        <w:rPr>
          <w:spacing w:val="-1"/>
        </w:rPr>
        <w:t>a</w:t>
      </w:r>
      <w:r w:rsidR="00723631" w:rsidRPr="00723631">
        <w:rPr>
          <w:spacing w:val="5"/>
        </w:rPr>
        <w:t>n</w:t>
      </w:r>
      <w:r w:rsidR="00723631" w:rsidRPr="00723631">
        <w:t>y</w:t>
      </w:r>
      <w:r w:rsidR="00723631" w:rsidRPr="00723631">
        <w:rPr>
          <w:spacing w:val="-5"/>
        </w:rPr>
        <w:t xml:space="preserve"> </w:t>
      </w:r>
      <w:r w:rsidR="00723631" w:rsidRPr="00723631">
        <w:rPr>
          <w:spacing w:val="-5"/>
          <w:u w:val="single"/>
        </w:rPr>
        <w:t xml:space="preserve">confidential </w:t>
      </w:r>
      <w:r w:rsidR="00723631" w:rsidRPr="00723631">
        <w:rPr>
          <w:spacing w:val="3"/>
        </w:rPr>
        <w:t>i</w:t>
      </w:r>
      <w:r w:rsidR="00723631" w:rsidRPr="00723631">
        <w:t>n</w:t>
      </w:r>
      <w:r w:rsidR="00723631" w:rsidRPr="00723631">
        <w:rPr>
          <w:spacing w:val="-1"/>
        </w:rPr>
        <w:t>f</w:t>
      </w:r>
      <w:r w:rsidR="00723631" w:rsidRPr="00723631">
        <w:t>o</w:t>
      </w:r>
      <w:r w:rsidR="00723631" w:rsidRPr="00723631">
        <w:rPr>
          <w:spacing w:val="-1"/>
        </w:rPr>
        <w:t>r</w:t>
      </w:r>
      <w:r w:rsidR="00723631" w:rsidRPr="00723631">
        <w:t>m</w:t>
      </w:r>
      <w:r w:rsidR="00723631" w:rsidRPr="00723631">
        <w:rPr>
          <w:spacing w:val="-1"/>
        </w:rPr>
        <w:t>a</w:t>
      </w:r>
      <w:r w:rsidR="00723631" w:rsidRPr="00723631">
        <w:t>tion</w:t>
      </w:r>
      <w:r w:rsidR="00723631" w:rsidRPr="00723631">
        <w:rPr>
          <w:spacing w:val="2"/>
        </w:rPr>
        <w:t xml:space="preserve"> </w:t>
      </w:r>
      <w:r w:rsidR="00723631" w:rsidRPr="00723631">
        <w:rPr>
          <w:spacing w:val="-5"/>
        </w:rPr>
        <w:t>y</w:t>
      </w:r>
      <w:r w:rsidR="00723631" w:rsidRPr="00723631">
        <w:t xml:space="preserve">ou </w:t>
      </w:r>
      <w:r w:rsidR="00723631" w:rsidRPr="00723631">
        <w:rPr>
          <w:spacing w:val="2"/>
        </w:rPr>
        <w:t>p</w:t>
      </w:r>
      <w:r w:rsidR="00723631" w:rsidRPr="00723631">
        <w:rPr>
          <w:spacing w:val="-1"/>
        </w:rPr>
        <w:t>r</w:t>
      </w:r>
      <w:r w:rsidR="00723631" w:rsidRPr="00723631">
        <w:t>ovide</w:t>
      </w:r>
      <w:r w:rsidR="00723631" w:rsidRPr="00723631">
        <w:rPr>
          <w:spacing w:val="-1"/>
        </w:rPr>
        <w:t xml:space="preserve"> </w:t>
      </w:r>
      <w:r w:rsidR="00723631" w:rsidRPr="00723631">
        <w:rPr>
          <w:spacing w:val="3"/>
        </w:rPr>
        <w:t>i</w:t>
      </w:r>
      <w:r w:rsidR="00723631" w:rsidRPr="00723631">
        <w:t xml:space="preserve">n </w:t>
      </w:r>
      <w:r w:rsidR="00723631" w:rsidRPr="00723631">
        <w:rPr>
          <w:spacing w:val="-1"/>
        </w:rPr>
        <w:t>c</w:t>
      </w:r>
      <w:r w:rsidR="00723631" w:rsidRPr="00723631">
        <w:t>on</w:t>
      </w:r>
      <w:r w:rsidR="00723631" w:rsidRPr="00723631">
        <w:rPr>
          <w:spacing w:val="-1"/>
        </w:rPr>
        <w:t>f</w:t>
      </w:r>
      <w:r w:rsidR="00723631" w:rsidRPr="00723631">
        <w:t>id</w:t>
      </w:r>
      <w:r w:rsidR="00723631" w:rsidRPr="00723631">
        <w:rPr>
          <w:spacing w:val="-1"/>
        </w:rPr>
        <w:t>e</w:t>
      </w:r>
      <w:r w:rsidR="00723631" w:rsidRPr="00723631">
        <w:t>n</w:t>
      </w:r>
      <w:r w:rsidR="00723631" w:rsidRPr="00723631">
        <w:rPr>
          <w:spacing w:val="1"/>
        </w:rPr>
        <w:t>c</w:t>
      </w:r>
      <w:r w:rsidR="00723631" w:rsidRPr="00723631">
        <w:rPr>
          <w:spacing w:val="-1"/>
        </w:rPr>
        <w:t>e</w:t>
      </w:r>
      <w:r w:rsidR="00723631" w:rsidRPr="00723631">
        <w:t>.</w:t>
      </w:r>
      <w:r w:rsidR="00723631">
        <w:rPr>
          <w:rFonts w:ascii="Times New Roman" w:hAnsi="Times New Roman" w:cs="Times New Roman"/>
          <w:sz w:val="21"/>
          <w:szCs w:val="21"/>
        </w:rPr>
        <w:t> </w:t>
      </w:r>
    </w:p>
    <w:bookmarkEnd w:id="5"/>
    <w:p w14:paraId="6B01F10B" w14:textId="422C9EBF" w:rsidR="00BC0613" w:rsidRDefault="00F37E62" w:rsidP="00BC0613">
      <w:pPr>
        <w:spacing w:after="0"/>
        <w:rPr>
          <w:rFonts w:eastAsia="Times New Roman" w:cstheme="minorHAnsi"/>
          <w:color w:val="000000"/>
        </w:rPr>
      </w:pPr>
      <w:r>
        <w:rPr>
          <w:rFonts w:eastAsia="Times New Roman" w:cstheme="minorHAnsi"/>
          <w:color w:val="000000"/>
        </w:rPr>
        <w:t xml:space="preserve">Please contact me at </w:t>
      </w:r>
      <w:sdt>
        <w:sdtPr>
          <w:rPr>
            <w:rFonts w:cstheme="minorHAnsi"/>
          </w:rPr>
          <w:id w:val="-1581823858"/>
          <w:placeholder>
            <w:docPart w:val="920E5E2E129E4C2B97A3F396A315BD45"/>
          </w:placeholder>
          <w:showingPlcHdr/>
          <w15:color w:val="FF0000"/>
        </w:sdtPr>
        <w:sdtEndPr/>
        <w:sdtContent>
          <w:r w:rsidR="0068777C">
            <w:rPr>
              <w:rStyle w:val="PlaceholderText"/>
            </w:rPr>
            <w:t xml:space="preserve">Click here to enter Department Graduate Coordinator’s contact information </w:t>
          </w:r>
        </w:sdtContent>
      </w:sdt>
      <w:r w:rsidR="0068777C">
        <w:rPr>
          <w:rFonts w:eastAsia="Times New Roman" w:cstheme="minorHAnsi"/>
          <w:color w:val="000000"/>
        </w:rPr>
        <w:t xml:space="preserve"> </w:t>
      </w:r>
      <w:r>
        <w:rPr>
          <w:rFonts w:eastAsia="Times New Roman" w:cstheme="minorHAnsi"/>
          <w:color w:val="000000"/>
        </w:rPr>
        <w:t>if you have any questions regarding this offer.</w:t>
      </w:r>
    </w:p>
    <w:p w14:paraId="36CF4C31" w14:textId="77777777" w:rsidR="00F37E62" w:rsidRPr="00E63836" w:rsidRDefault="00F37E62" w:rsidP="00BC0613">
      <w:pPr>
        <w:spacing w:after="0"/>
        <w:rPr>
          <w:rFonts w:eastAsia="Times New Roman" w:cstheme="minorHAnsi"/>
          <w:color w:val="000000"/>
        </w:rPr>
      </w:pPr>
    </w:p>
    <w:p w14:paraId="44892FE7" w14:textId="77777777" w:rsidR="00BC0613" w:rsidRPr="00E63836" w:rsidRDefault="00BC0613" w:rsidP="00BC0613">
      <w:pPr>
        <w:spacing w:after="0"/>
        <w:rPr>
          <w:rFonts w:eastAsia="Times New Roman" w:cstheme="minorHAnsi"/>
          <w:color w:val="000000"/>
        </w:rPr>
      </w:pPr>
      <w:r w:rsidRPr="00E63836">
        <w:rPr>
          <w:rFonts w:eastAsia="Times New Roman" w:cstheme="minorHAnsi"/>
          <w:color w:val="000000"/>
        </w:rPr>
        <w:t>Sincerely,</w:t>
      </w:r>
    </w:p>
    <w:p w14:paraId="5DFF82F7" w14:textId="77777777" w:rsidR="00BC0613" w:rsidRPr="00E63836" w:rsidRDefault="00BC0613" w:rsidP="00BC0613">
      <w:pPr>
        <w:spacing w:after="0"/>
        <w:rPr>
          <w:rFonts w:eastAsia="Times New Roman" w:cstheme="minorHAnsi"/>
          <w:color w:val="000000"/>
        </w:rPr>
      </w:pPr>
    </w:p>
    <w:p w14:paraId="510CB491" w14:textId="77777777" w:rsidR="00BC0613" w:rsidRPr="00E63836" w:rsidRDefault="00BC0613" w:rsidP="00BC0613">
      <w:pPr>
        <w:spacing w:after="0"/>
        <w:rPr>
          <w:rFonts w:eastAsia="Times New Roman" w:cstheme="minorHAnsi"/>
          <w:color w:val="000000"/>
        </w:rPr>
      </w:pPr>
    </w:p>
    <w:sdt>
      <w:sdtPr>
        <w:rPr>
          <w:rFonts w:cstheme="minorHAnsi"/>
        </w:rPr>
        <w:id w:val="-1290969764"/>
        <w:placeholder>
          <w:docPart w:val="553B11EBD43B48558A9B0FBB2087E9E9"/>
        </w:placeholder>
        <w:showingPlcHdr/>
        <w15:color w:val="FF0000"/>
        <w:text w:multiLine="1"/>
      </w:sdtPr>
      <w:sdtEndPr/>
      <w:sdtContent>
        <w:p w14:paraId="66B126B4" w14:textId="3478637C" w:rsidR="008B00BC" w:rsidRPr="00E63836" w:rsidRDefault="00E952C2" w:rsidP="00435650">
          <w:pPr>
            <w:rPr>
              <w:rFonts w:cstheme="minorHAnsi"/>
            </w:rPr>
          </w:pPr>
          <w:r w:rsidRPr="00E04A4F">
            <w:rPr>
              <w:rStyle w:val="PlaceholderText"/>
            </w:rPr>
            <w:t>Click here to enter Graduate Coordinator’s name</w:t>
          </w:r>
          <w:r w:rsidR="00F33FF5" w:rsidRPr="00E04A4F">
            <w:rPr>
              <w:rStyle w:val="PlaceholderText"/>
            </w:rPr>
            <w:t xml:space="preserve"> </w:t>
          </w:r>
        </w:p>
      </w:sdtContent>
    </w:sdt>
    <w:p w14:paraId="68A71B2A" w14:textId="21552508" w:rsidR="00D53C60" w:rsidRDefault="00F37E62" w:rsidP="00435650">
      <w:pPr>
        <w:rPr>
          <w:rFonts w:cstheme="minorHAnsi"/>
        </w:rPr>
      </w:pPr>
      <w:r>
        <w:rPr>
          <w:rFonts w:cstheme="minorHAnsi"/>
        </w:rPr>
        <w:t>cc: Human Resources</w:t>
      </w:r>
    </w:p>
    <w:p w14:paraId="13FE6429" w14:textId="77777777" w:rsidR="00151CE2" w:rsidRDefault="00151CE2" w:rsidP="00493AEF">
      <w:pPr>
        <w:rPr>
          <w:rFonts w:cstheme="minorHAnsi"/>
        </w:rPr>
      </w:pPr>
    </w:p>
    <w:p w14:paraId="7DF648E8" w14:textId="7765B5DA" w:rsidR="00493AEF" w:rsidRDefault="00493AEF" w:rsidP="00493AEF">
      <w:pPr>
        <w:rPr>
          <w:rFonts w:cstheme="minorHAnsi"/>
        </w:rPr>
      </w:pPr>
      <w:r>
        <w:rPr>
          <w:rFonts w:cstheme="minorHAnsi"/>
        </w:rPr>
        <w:t>Important Links:</w:t>
      </w:r>
    </w:p>
    <w:p w14:paraId="6C57D8A0" w14:textId="77777777" w:rsidR="00493AEF" w:rsidRPr="001B4D35" w:rsidRDefault="00493AEF" w:rsidP="00493AEF">
      <w:pPr>
        <w:pStyle w:val="ListParagraph"/>
        <w:numPr>
          <w:ilvl w:val="0"/>
          <w:numId w:val="6"/>
        </w:numPr>
        <w:rPr>
          <w:rStyle w:val="Hyperlink"/>
          <w:rFonts w:cstheme="minorHAnsi"/>
          <w:color w:val="auto"/>
          <w:u w:val="none"/>
        </w:rPr>
      </w:pPr>
      <w:r>
        <w:rPr>
          <w:rFonts w:cstheme="minorHAnsi"/>
        </w:rPr>
        <w:t xml:space="preserve">Graduate Assistant Handbook - </w:t>
      </w:r>
      <w:hyperlink r:id="rId19" w:history="1">
        <w:r w:rsidRPr="00BD7502">
          <w:rPr>
            <w:rStyle w:val="Hyperlink"/>
            <w:rFonts w:eastAsia="Times New Roman" w:cstheme="minorHAnsi"/>
          </w:rPr>
          <w:t>https://grad.illinoisstate.edu/funding/assistantships/</w:t>
        </w:r>
      </w:hyperlink>
    </w:p>
    <w:p w14:paraId="061AE907" w14:textId="12536385" w:rsidR="00493AEF" w:rsidRPr="00313060" w:rsidRDefault="00493AEF" w:rsidP="00313060">
      <w:pPr>
        <w:pStyle w:val="ListParagraph"/>
        <w:numPr>
          <w:ilvl w:val="0"/>
          <w:numId w:val="6"/>
        </w:numPr>
        <w:rPr>
          <w:rStyle w:val="Hyperlink"/>
          <w:rFonts w:cstheme="minorHAnsi"/>
          <w:color w:val="auto"/>
          <w:u w:val="none"/>
        </w:rPr>
      </w:pPr>
      <w:r>
        <w:rPr>
          <w:rFonts w:cstheme="minorHAnsi"/>
        </w:rPr>
        <w:t xml:space="preserve">Student Accounts - </w:t>
      </w:r>
      <w:hyperlink r:id="rId20" w:history="1">
        <w:r w:rsidRPr="00BD7502">
          <w:rPr>
            <w:rStyle w:val="Hyperlink"/>
            <w:rFonts w:cstheme="minorHAnsi"/>
          </w:rPr>
          <w:t>https://studentaccounts.illinoisstate.edu/billing/fees/</w:t>
        </w:r>
      </w:hyperlink>
    </w:p>
    <w:p w14:paraId="22EE8007" w14:textId="77777777" w:rsidR="00313060" w:rsidRDefault="00313060" w:rsidP="00313060">
      <w:pPr>
        <w:pStyle w:val="ListParagraph"/>
        <w:numPr>
          <w:ilvl w:val="0"/>
          <w:numId w:val="6"/>
        </w:numPr>
        <w:rPr>
          <w:rStyle w:val="Hyperlink"/>
          <w:rFonts w:cstheme="minorHAnsi"/>
          <w:color w:val="auto"/>
          <w:u w:val="none"/>
        </w:rPr>
      </w:pPr>
      <w:bookmarkStart w:id="6" w:name="_Hlk99088174"/>
      <w:r>
        <w:rPr>
          <w:rFonts w:cstheme="minorHAnsi"/>
        </w:rPr>
        <w:t xml:space="preserve">Union Contract – </w:t>
      </w:r>
      <w:hyperlink r:id="rId21" w:history="1">
        <w:r w:rsidRPr="00BD7502">
          <w:rPr>
            <w:rStyle w:val="Hyperlink"/>
            <w:rFonts w:cstheme="minorHAnsi"/>
          </w:rPr>
          <w:t>https://hr.illinoisstate.edu/managers/labor-relations/union/</w:t>
        </w:r>
      </w:hyperlink>
    </w:p>
    <w:p w14:paraId="1A961A7E" w14:textId="241D9439" w:rsidR="008D415C" w:rsidRDefault="00313060" w:rsidP="00313060">
      <w:pPr>
        <w:pStyle w:val="ListParagraph"/>
        <w:ind w:left="360"/>
        <w:rPr>
          <w:rFonts w:cstheme="minorHAnsi"/>
        </w:rPr>
      </w:pPr>
      <w:r>
        <w:rPr>
          <w:rFonts w:cstheme="minorHAnsi"/>
        </w:rPr>
        <w:t xml:space="preserve">OR </w:t>
      </w:r>
      <w:hyperlink r:id="rId22" w:history="1">
        <w:r w:rsidR="008D415C">
          <w:rPr>
            <w:rStyle w:val="Hyperlink"/>
          </w:rPr>
          <w:t>https://seiu73.org/contracts/</w:t>
        </w:r>
      </w:hyperlink>
      <w:bookmarkEnd w:id="6"/>
    </w:p>
    <w:p w14:paraId="516A67F1" w14:textId="798C689C" w:rsidR="00493AEF" w:rsidRPr="0039116B" w:rsidRDefault="00493AEF" w:rsidP="00493AEF">
      <w:pPr>
        <w:pStyle w:val="ListParagraph"/>
        <w:numPr>
          <w:ilvl w:val="0"/>
          <w:numId w:val="6"/>
        </w:numPr>
        <w:rPr>
          <w:rFonts w:cstheme="minorHAnsi"/>
        </w:rPr>
      </w:pPr>
      <w:r>
        <w:rPr>
          <w:rFonts w:cstheme="minorHAnsi"/>
        </w:rPr>
        <w:t xml:space="preserve">1965 Resolution - </w:t>
      </w:r>
      <w:hyperlink r:id="rId23" w:history="1">
        <w:r w:rsidRPr="00BD7502">
          <w:rPr>
            <w:rStyle w:val="Hyperlink"/>
            <w:rFonts w:cstheme="minorHAnsi"/>
          </w:rPr>
          <w:t>https://cgsnet.org/april-15-resolution</w:t>
        </w:r>
      </w:hyperlink>
    </w:p>
    <w:p w14:paraId="7A2268F0" w14:textId="77777777" w:rsidR="00493AEF" w:rsidRPr="00594C38" w:rsidRDefault="00493AEF" w:rsidP="00493AEF">
      <w:pPr>
        <w:pStyle w:val="ListParagraph"/>
        <w:numPr>
          <w:ilvl w:val="0"/>
          <w:numId w:val="6"/>
        </w:numPr>
        <w:rPr>
          <w:rFonts w:cstheme="minorHAnsi"/>
        </w:rPr>
      </w:pPr>
      <w:r w:rsidRPr="00594C38">
        <w:t>International Student and Scholar Services (ISSS)</w:t>
      </w:r>
      <w:r>
        <w:t xml:space="preserve"> - </w:t>
      </w:r>
      <w:hyperlink r:id="rId24" w:history="1">
        <w:r w:rsidRPr="00594C38">
          <w:rPr>
            <w:rStyle w:val="Hyperlink"/>
            <w:rFonts w:cstheme="minorHAnsi"/>
          </w:rPr>
          <w:t>https://internationalstudies.illinoisstate.edu/about/</w:t>
        </w:r>
      </w:hyperlink>
    </w:p>
    <w:p w14:paraId="1520BEB8" w14:textId="77777777" w:rsidR="00493AEF" w:rsidRPr="0039116B" w:rsidRDefault="00493AEF" w:rsidP="00493AEF">
      <w:pPr>
        <w:pStyle w:val="ListParagraph"/>
        <w:numPr>
          <w:ilvl w:val="0"/>
          <w:numId w:val="6"/>
        </w:numPr>
        <w:rPr>
          <w:rStyle w:val="Hyperlink"/>
          <w:rFonts w:cstheme="minorHAnsi"/>
          <w:color w:val="auto"/>
          <w:u w:val="none"/>
        </w:rPr>
      </w:pPr>
      <w:r w:rsidRPr="0039116B">
        <w:t>Graduate Assistant Health Insurance Certification</w:t>
      </w:r>
      <w:r>
        <w:t xml:space="preserve"> - </w:t>
      </w:r>
      <w:hyperlink r:id="rId25" w:history="1">
        <w:r w:rsidRPr="00BD7502">
          <w:rPr>
            <w:rStyle w:val="Hyperlink"/>
            <w:rFonts w:cstheme="minorBidi"/>
          </w:rPr>
          <w:t>https://healthservices.illinoisstate.edu/insurance/forms.shtml</w:t>
        </w:r>
      </w:hyperlink>
    </w:p>
    <w:p w14:paraId="6DCA08B3" w14:textId="59EADE5C" w:rsidR="00D53C60" w:rsidRPr="00493AEF" w:rsidRDefault="00493AEF" w:rsidP="0075747F">
      <w:pPr>
        <w:pStyle w:val="ListParagraph"/>
        <w:numPr>
          <w:ilvl w:val="0"/>
          <w:numId w:val="6"/>
        </w:numPr>
        <w:rPr>
          <w:rFonts w:cstheme="minorHAnsi"/>
        </w:rPr>
      </w:pPr>
      <w:r w:rsidRPr="00493AEF">
        <w:rPr>
          <w:rStyle w:val="Hyperlink"/>
          <w:rFonts w:cstheme="minorBidi"/>
          <w:color w:val="auto"/>
          <w:u w:val="none"/>
        </w:rPr>
        <w:t xml:space="preserve">Form I-9 Document List - </w:t>
      </w:r>
      <w:hyperlink r:id="rId26" w:history="1">
        <w:r w:rsidRPr="00493AEF">
          <w:rPr>
            <w:rStyle w:val="Hyperlink"/>
            <w:rFonts w:cstheme="minorBidi"/>
          </w:rPr>
          <w:t>https://www.uscis.gov/i-9-central/form-i-9-acceptable-documents</w:t>
        </w:r>
      </w:hyperlink>
    </w:p>
    <w:sectPr w:rsidR="00D53C60" w:rsidRPr="00493AEF" w:rsidSect="00600653">
      <w:headerReference w:type="default" r:id="rId27"/>
      <w:footerReference w:type="default" r:id="rId28"/>
      <w:headerReference w:type="first" r:id="rId2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6963D" w14:textId="77777777" w:rsidR="00BC53B1" w:rsidRDefault="00BC53B1" w:rsidP="00EF1307">
      <w:pPr>
        <w:spacing w:after="0" w:line="240" w:lineRule="auto"/>
      </w:pPr>
      <w:r>
        <w:separator/>
      </w:r>
    </w:p>
  </w:endnote>
  <w:endnote w:type="continuationSeparator" w:id="0">
    <w:p w14:paraId="21612F94" w14:textId="77777777" w:rsidR="00BC53B1" w:rsidRDefault="00BC53B1" w:rsidP="00EF1307">
      <w:pPr>
        <w:spacing w:after="0" w:line="240" w:lineRule="auto"/>
      </w:pPr>
      <w:r>
        <w:continuationSeparator/>
      </w:r>
    </w:p>
  </w:endnote>
  <w:endnote w:type="continuationNotice" w:id="1">
    <w:p w14:paraId="14C266EC" w14:textId="77777777" w:rsidR="00BC53B1" w:rsidRDefault="00BC53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8AE5A" w14:textId="77777777" w:rsidR="004C402D" w:rsidRDefault="004C402D" w:rsidP="00613F7E">
    <w:pPr>
      <w:pStyle w:val="Footer"/>
      <w:ind w:left="-1440" w:right="-1440"/>
    </w:pPr>
  </w:p>
  <w:p w14:paraId="33159D18" w14:textId="77777777" w:rsidR="004C402D" w:rsidRDefault="004C402D" w:rsidP="00613F7E">
    <w:pPr>
      <w:pStyle w:val="Footer"/>
      <w:ind w:left="-1440"/>
    </w:pPr>
    <w:r>
      <w:rPr>
        <w:noProof/>
      </w:rPr>
      <w:drawing>
        <wp:inline distT="0" distB="0" distL="0" distR="0" wp14:anchorId="1B33F3C3" wp14:editId="331B43A7">
          <wp:extent cx="7753350" cy="209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rotWithShape="1">
                  <a:blip r:embed="rId1" cstate="print">
                    <a:extLst>
                      <a:ext uri="{28A0092B-C50C-407E-A947-70E740481C1C}">
                        <a14:useLocalDpi xmlns:a14="http://schemas.microsoft.com/office/drawing/2010/main" val="0"/>
                      </a:ext>
                    </a:extLst>
                  </a:blip>
                  <a:srcRect t="11429" b="48570"/>
                  <a:stretch/>
                </pic:blipFill>
                <pic:spPr bwMode="auto">
                  <a:xfrm>
                    <a:off x="0" y="0"/>
                    <a:ext cx="7753350" cy="20955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B5219" w14:textId="77777777" w:rsidR="00BC53B1" w:rsidRDefault="00BC53B1" w:rsidP="00EF1307">
      <w:pPr>
        <w:spacing w:after="0" w:line="240" w:lineRule="auto"/>
      </w:pPr>
      <w:r>
        <w:separator/>
      </w:r>
    </w:p>
  </w:footnote>
  <w:footnote w:type="continuationSeparator" w:id="0">
    <w:p w14:paraId="4DE40AE3" w14:textId="77777777" w:rsidR="00BC53B1" w:rsidRDefault="00BC53B1" w:rsidP="00EF1307">
      <w:pPr>
        <w:spacing w:after="0" w:line="240" w:lineRule="auto"/>
      </w:pPr>
      <w:r>
        <w:continuationSeparator/>
      </w:r>
    </w:p>
  </w:footnote>
  <w:footnote w:type="continuationNotice" w:id="1">
    <w:p w14:paraId="6F4E58FA" w14:textId="77777777" w:rsidR="00BC53B1" w:rsidRDefault="00BC53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CEB98" w14:textId="5FE21223" w:rsidR="004C402D" w:rsidRDefault="00507605" w:rsidP="00C143C2">
    <w:pPr>
      <w:pStyle w:val="Header"/>
      <w:jc w:val="right"/>
    </w:pPr>
    <w:r>
      <w:rPr>
        <w:rFonts w:asciiTheme="majorHAnsi" w:hAnsiTheme="majorHAnsi"/>
      </w:rPr>
      <w:t xml:space="preserve"> </w:t>
    </w:r>
    <w:r w:rsidRPr="00507605">
      <w:rPr>
        <w:rFonts w:asciiTheme="majorHAnsi" w:hAnsiTheme="majorHAnsi"/>
        <w:b/>
      </w:rPr>
      <w:t>Graduate Student</w:t>
    </w:r>
    <w:r>
      <w:rPr>
        <w:rFonts w:asciiTheme="majorHAnsi" w:hAnsiTheme="majorHAnsi"/>
      </w:rPr>
      <w:t xml:space="preserve"> </w:t>
    </w:r>
    <w:r w:rsidR="004C402D" w:rsidRPr="0040594C">
      <w:rPr>
        <w:rFonts w:asciiTheme="majorHAnsi" w:hAnsiTheme="majorHAnsi"/>
      </w:rPr>
      <w:t>Offer Letter, Continued</w:t>
    </w:r>
  </w:p>
  <w:p w14:paraId="0A570A1A" w14:textId="77777777" w:rsidR="004C402D" w:rsidRDefault="004C402D" w:rsidP="009E0B93">
    <w:pPr>
      <w:pStyle w:val="Header"/>
    </w:pPr>
  </w:p>
  <w:p w14:paraId="7BF21F63" w14:textId="77777777" w:rsidR="004C402D" w:rsidRDefault="004C402D" w:rsidP="00A24DD6">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17348" w14:textId="5A53D040" w:rsidR="004C402D" w:rsidRDefault="004C402D" w:rsidP="009F137C">
    <w:pPr>
      <w:pStyle w:val="Header"/>
      <w:ind w:left="-1440"/>
    </w:pPr>
  </w:p>
  <w:p w14:paraId="45303F16" w14:textId="77777777" w:rsidR="004C402D" w:rsidRDefault="004C402D" w:rsidP="009E0B93">
    <w:pPr>
      <w:pStyle w:val="Header"/>
      <w:ind w:left="-14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A18CE"/>
    <w:multiLevelType w:val="hybridMultilevel"/>
    <w:tmpl w:val="B0FE8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782960"/>
    <w:multiLevelType w:val="hybridMultilevel"/>
    <w:tmpl w:val="85F239FA"/>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 w15:restartNumberingAfterBreak="0">
    <w:nsid w:val="43EE53DA"/>
    <w:multiLevelType w:val="hybridMultilevel"/>
    <w:tmpl w:val="924A9F5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BC1A7F"/>
    <w:multiLevelType w:val="hybridMultilevel"/>
    <w:tmpl w:val="6700C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9C4CE8"/>
    <w:multiLevelType w:val="hybridMultilevel"/>
    <w:tmpl w:val="4E80E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67475F"/>
    <w:multiLevelType w:val="hybridMultilevel"/>
    <w:tmpl w:val="8DFEB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2724A39"/>
    <w:multiLevelType w:val="hybridMultilevel"/>
    <w:tmpl w:val="BA2CD698"/>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0055F1"/>
    <w:multiLevelType w:val="hybridMultilevel"/>
    <w:tmpl w:val="58F8AA4A"/>
    <w:lvl w:ilvl="0" w:tplc="628C20CA">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3761493">
    <w:abstractNumId w:val="7"/>
  </w:num>
  <w:num w:numId="2" w16cid:durableId="1251155092">
    <w:abstractNumId w:val="4"/>
  </w:num>
  <w:num w:numId="3" w16cid:durableId="1267925972">
    <w:abstractNumId w:val="0"/>
  </w:num>
  <w:num w:numId="4" w16cid:durableId="1768576064">
    <w:abstractNumId w:val="2"/>
  </w:num>
  <w:num w:numId="5" w16cid:durableId="378751041">
    <w:abstractNumId w:val="6"/>
  </w:num>
  <w:num w:numId="6" w16cid:durableId="550192267">
    <w:abstractNumId w:val="5"/>
  </w:num>
  <w:num w:numId="7" w16cid:durableId="1964266592">
    <w:abstractNumId w:val="1"/>
  </w:num>
  <w:num w:numId="8" w16cid:durableId="17279897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8NVT2R1CiQs2TzNLZ3ZLZJ9eB4mozWMx7KuJkl/OhRd27KtFjTmhTYqnl0hO5XDFHjU1Ef3p5J0VUtonZUxUdA==" w:salt="+llqIKfEcmxlcMevDc01IQ=="/>
  <w:defaultTabStop w:val="720"/>
  <w:characterSpacingControl w:val="doNotCompress"/>
  <w:hdrShapeDefaults>
    <o:shapedefaults v:ext="edit" spidmax="819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FF7B930-77AB-4A0E-8EAE-603F390D791A}"/>
    <w:docVar w:name="dgnword-eventsink" w:val="364095552"/>
  </w:docVars>
  <w:rsids>
    <w:rsidRoot w:val="00EF1307"/>
    <w:rsid w:val="00001184"/>
    <w:rsid w:val="0000438A"/>
    <w:rsid w:val="0000572D"/>
    <w:rsid w:val="00012819"/>
    <w:rsid w:val="00012D8A"/>
    <w:rsid w:val="00035BFA"/>
    <w:rsid w:val="000449A5"/>
    <w:rsid w:val="00054232"/>
    <w:rsid w:val="000550CF"/>
    <w:rsid w:val="00057FDA"/>
    <w:rsid w:val="00062E20"/>
    <w:rsid w:val="00070C9B"/>
    <w:rsid w:val="00074869"/>
    <w:rsid w:val="00076D2B"/>
    <w:rsid w:val="00080295"/>
    <w:rsid w:val="00081AF8"/>
    <w:rsid w:val="00084694"/>
    <w:rsid w:val="00084785"/>
    <w:rsid w:val="00085DBE"/>
    <w:rsid w:val="00086536"/>
    <w:rsid w:val="00087496"/>
    <w:rsid w:val="000B269D"/>
    <w:rsid w:val="000B26D0"/>
    <w:rsid w:val="000B28D3"/>
    <w:rsid w:val="000B3232"/>
    <w:rsid w:val="000B56FB"/>
    <w:rsid w:val="000B57EB"/>
    <w:rsid w:val="000C1A67"/>
    <w:rsid w:val="000C30FA"/>
    <w:rsid w:val="000C6571"/>
    <w:rsid w:val="000D5811"/>
    <w:rsid w:val="000D7A3A"/>
    <w:rsid w:val="000E44B6"/>
    <w:rsid w:val="000F25A6"/>
    <w:rsid w:val="000F3332"/>
    <w:rsid w:val="000F5E62"/>
    <w:rsid w:val="00101679"/>
    <w:rsid w:val="00103FDC"/>
    <w:rsid w:val="00104469"/>
    <w:rsid w:val="00105B4F"/>
    <w:rsid w:val="001067B8"/>
    <w:rsid w:val="00107911"/>
    <w:rsid w:val="0011193F"/>
    <w:rsid w:val="00113E5C"/>
    <w:rsid w:val="0011401E"/>
    <w:rsid w:val="0011589A"/>
    <w:rsid w:val="00121CA0"/>
    <w:rsid w:val="0013103A"/>
    <w:rsid w:val="001475EF"/>
    <w:rsid w:val="00150387"/>
    <w:rsid w:val="00151CE2"/>
    <w:rsid w:val="0015559B"/>
    <w:rsid w:val="00166AA0"/>
    <w:rsid w:val="001703ED"/>
    <w:rsid w:val="00170F87"/>
    <w:rsid w:val="00172BFA"/>
    <w:rsid w:val="00174235"/>
    <w:rsid w:val="00174425"/>
    <w:rsid w:val="001829E1"/>
    <w:rsid w:val="001902BD"/>
    <w:rsid w:val="00191721"/>
    <w:rsid w:val="00193F4F"/>
    <w:rsid w:val="001B5D3E"/>
    <w:rsid w:val="001B618E"/>
    <w:rsid w:val="001C7741"/>
    <w:rsid w:val="001E0E15"/>
    <w:rsid w:val="001F2940"/>
    <w:rsid w:val="00201DF5"/>
    <w:rsid w:val="00203755"/>
    <w:rsid w:val="00224729"/>
    <w:rsid w:val="00230E6F"/>
    <w:rsid w:val="00232ADE"/>
    <w:rsid w:val="002357EE"/>
    <w:rsid w:val="00240E59"/>
    <w:rsid w:val="00243F9E"/>
    <w:rsid w:val="00246BE0"/>
    <w:rsid w:val="0025405D"/>
    <w:rsid w:val="002574EC"/>
    <w:rsid w:val="00264F6E"/>
    <w:rsid w:val="002666E9"/>
    <w:rsid w:val="00266E91"/>
    <w:rsid w:val="00272FB9"/>
    <w:rsid w:val="00273CBA"/>
    <w:rsid w:val="0028357F"/>
    <w:rsid w:val="002874EF"/>
    <w:rsid w:val="00291913"/>
    <w:rsid w:val="00293D17"/>
    <w:rsid w:val="002A128E"/>
    <w:rsid w:val="002A2346"/>
    <w:rsid w:val="002A2483"/>
    <w:rsid w:val="002D014B"/>
    <w:rsid w:val="002D1A33"/>
    <w:rsid w:val="002D4EDA"/>
    <w:rsid w:val="002D7D83"/>
    <w:rsid w:val="002E5F17"/>
    <w:rsid w:val="002E6E68"/>
    <w:rsid w:val="002F244C"/>
    <w:rsid w:val="002F448F"/>
    <w:rsid w:val="002F78BB"/>
    <w:rsid w:val="00301A8D"/>
    <w:rsid w:val="003035D8"/>
    <w:rsid w:val="003053A8"/>
    <w:rsid w:val="00306D8C"/>
    <w:rsid w:val="00312715"/>
    <w:rsid w:val="00313060"/>
    <w:rsid w:val="003142EB"/>
    <w:rsid w:val="00314A50"/>
    <w:rsid w:val="00314ED2"/>
    <w:rsid w:val="00323A5F"/>
    <w:rsid w:val="00323A6B"/>
    <w:rsid w:val="00324945"/>
    <w:rsid w:val="00327DFB"/>
    <w:rsid w:val="0033325C"/>
    <w:rsid w:val="00335DB3"/>
    <w:rsid w:val="00336A0D"/>
    <w:rsid w:val="00337906"/>
    <w:rsid w:val="00351D61"/>
    <w:rsid w:val="00377A0B"/>
    <w:rsid w:val="00382D42"/>
    <w:rsid w:val="00386398"/>
    <w:rsid w:val="003A5F2F"/>
    <w:rsid w:val="003B0E08"/>
    <w:rsid w:val="003B3B35"/>
    <w:rsid w:val="003B7DB4"/>
    <w:rsid w:val="003D2CF7"/>
    <w:rsid w:val="003D498B"/>
    <w:rsid w:val="003E08D1"/>
    <w:rsid w:val="003E5D26"/>
    <w:rsid w:val="003F416D"/>
    <w:rsid w:val="00400A07"/>
    <w:rsid w:val="0040594C"/>
    <w:rsid w:val="00406E2D"/>
    <w:rsid w:val="00412DB3"/>
    <w:rsid w:val="004166C8"/>
    <w:rsid w:val="00427AD1"/>
    <w:rsid w:val="00435650"/>
    <w:rsid w:val="00435D33"/>
    <w:rsid w:val="00447508"/>
    <w:rsid w:val="004524F9"/>
    <w:rsid w:val="00454F7C"/>
    <w:rsid w:val="00460F0A"/>
    <w:rsid w:val="00465195"/>
    <w:rsid w:val="00470F75"/>
    <w:rsid w:val="00474255"/>
    <w:rsid w:val="004832EF"/>
    <w:rsid w:val="00487432"/>
    <w:rsid w:val="00487EB7"/>
    <w:rsid w:val="00493AEF"/>
    <w:rsid w:val="00494123"/>
    <w:rsid w:val="004B22B6"/>
    <w:rsid w:val="004C402D"/>
    <w:rsid w:val="004C477A"/>
    <w:rsid w:val="004C5ECC"/>
    <w:rsid w:val="004D44AC"/>
    <w:rsid w:val="004D6888"/>
    <w:rsid w:val="004D703B"/>
    <w:rsid w:val="004D72B1"/>
    <w:rsid w:val="004E5738"/>
    <w:rsid w:val="004E7F6A"/>
    <w:rsid w:val="00501B85"/>
    <w:rsid w:val="005042BA"/>
    <w:rsid w:val="00507605"/>
    <w:rsid w:val="00511246"/>
    <w:rsid w:val="00513669"/>
    <w:rsid w:val="0051612A"/>
    <w:rsid w:val="00516327"/>
    <w:rsid w:val="00516C5F"/>
    <w:rsid w:val="00520026"/>
    <w:rsid w:val="00540D51"/>
    <w:rsid w:val="00544B94"/>
    <w:rsid w:val="005463B4"/>
    <w:rsid w:val="00547F38"/>
    <w:rsid w:val="0055548D"/>
    <w:rsid w:val="0056556A"/>
    <w:rsid w:val="00567864"/>
    <w:rsid w:val="00567B47"/>
    <w:rsid w:val="005712BE"/>
    <w:rsid w:val="00574830"/>
    <w:rsid w:val="0057733B"/>
    <w:rsid w:val="00583A7D"/>
    <w:rsid w:val="005A59CD"/>
    <w:rsid w:val="005A62B1"/>
    <w:rsid w:val="005B27DA"/>
    <w:rsid w:val="005B5A86"/>
    <w:rsid w:val="005C2291"/>
    <w:rsid w:val="005C267F"/>
    <w:rsid w:val="005D67C9"/>
    <w:rsid w:val="005E0DCD"/>
    <w:rsid w:val="005E4695"/>
    <w:rsid w:val="005E617C"/>
    <w:rsid w:val="005F17F0"/>
    <w:rsid w:val="00600653"/>
    <w:rsid w:val="00613F7E"/>
    <w:rsid w:val="00617F37"/>
    <w:rsid w:val="0063275A"/>
    <w:rsid w:val="006449ED"/>
    <w:rsid w:val="0064600B"/>
    <w:rsid w:val="00647B79"/>
    <w:rsid w:val="006537F6"/>
    <w:rsid w:val="00662B67"/>
    <w:rsid w:val="00663BC4"/>
    <w:rsid w:val="0066677F"/>
    <w:rsid w:val="00675E07"/>
    <w:rsid w:val="00680CEB"/>
    <w:rsid w:val="00683AD7"/>
    <w:rsid w:val="00684C8A"/>
    <w:rsid w:val="006854C2"/>
    <w:rsid w:val="00686BBD"/>
    <w:rsid w:val="0068770A"/>
    <w:rsid w:val="0068777C"/>
    <w:rsid w:val="00691322"/>
    <w:rsid w:val="00693D5D"/>
    <w:rsid w:val="006A59CA"/>
    <w:rsid w:val="006A6322"/>
    <w:rsid w:val="006B0E4C"/>
    <w:rsid w:val="006B4F3C"/>
    <w:rsid w:val="006C2C17"/>
    <w:rsid w:val="006D20F6"/>
    <w:rsid w:val="006D3356"/>
    <w:rsid w:val="006E2569"/>
    <w:rsid w:val="006E54E6"/>
    <w:rsid w:val="006F177A"/>
    <w:rsid w:val="00720CEF"/>
    <w:rsid w:val="00721FDF"/>
    <w:rsid w:val="00723631"/>
    <w:rsid w:val="00723A8C"/>
    <w:rsid w:val="00733FA3"/>
    <w:rsid w:val="00734191"/>
    <w:rsid w:val="007402F3"/>
    <w:rsid w:val="00756ABA"/>
    <w:rsid w:val="00760536"/>
    <w:rsid w:val="00774117"/>
    <w:rsid w:val="0079249F"/>
    <w:rsid w:val="00797834"/>
    <w:rsid w:val="007A1829"/>
    <w:rsid w:val="007A1C50"/>
    <w:rsid w:val="007A6BF2"/>
    <w:rsid w:val="007A7914"/>
    <w:rsid w:val="007B0382"/>
    <w:rsid w:val="007B3728"/>
    <w:rsid w:val="007B7B96"/>
    <w:rsid w:val="007D1374"/>
    <w:rsid w:val="007D201F"/>
    <w:rsid w:val="007D558F"/>
    <w:rsid w:val="007E21F9"/>
    <w:rsid w:val="007E2731"/>
    <w:rsid w:val="007F1477"/>
    <w:rsid w:val="007F1FC9"/>
    <w:rsid w:val="007F2B95"/>
    <w:rsid w:val="00804016"/>
    <w:rsid w:val="00804394"/>
    <w:rsid w:val="00807130"/>
    <w:rsid w:val="00810EFD"/>
    <w:rsid w:val="00813ADA"/>
    <w:rsid w:val="00822602"/>
    <w:rsid w:val="00823A86"/>
    <w:rsid w:val="0082478E"/>
    <w:rsid w:val="00831B98"/>
    <w:rsid w:val="0085202F"/>
    <w:rsid w:val="008618A8"/>
    <w:rsid w:val="00863D41"/>
    <w:rsid w:val="00870427"/>
    <w:rsid w:val="00873CBE"/>
    <w:rsid w:val="00876474"/>
    <w:rsid w:val="00880085"/>
    <w:rsid w:val="00883068"/>
    <w:rsid w:val="008A1CAF"/>
    <w:rsid w:val="008A7689"/>
    <w:rsid w:val="008B00BC"/>
    <w:rsid w:val="008B2607"/>
    <w:rsid w:val="008B4262"/>
    <w:rsid w:val="008C4F0E"/>
    <w:rsid w:val="008D415C"/>
    <w:rsid w:val="008D4748"/>
    <w:rsid w:val="008D655B"/>
    <w:rsid w:val="008D6F3C"/>
    <w:rsid w:val="008E1F88"/>
    <w:rsid w:val="008E473D"/>
    <w:rsid w:val="008E6AC0"/>
    <w:rsid w:val="008E7FCC"/>
    <w:rsid w:val="008F0E3C"/>
    <w:rsid w:val="008F4E71"/>
    <w:rsid w:val="008F7287"/>
    <w:rsid w:val="009006EB"/>
    <w:rsid w:val="00901064"/>
    <w:rsid w:val="00903CB4"/>
    <w:rsid w:val="009045CE"/>
    <w:rsid w:val="0091786E"/>
    <w:rsid w:val="009225D2"/>
    <w:rsid w:val="00930488"/>
    <w:rsid w:val="00935C1E"/>
    <w:rsid w:val="00935C28"/>
    <w:rsid w:val="00936CA3"/>
    <w:rsid w:val="009407E0"/>
    <w:rsid w:val="009556D1"/>
    <w:rsid w:val="00963F52"/>
    <w:rsid w:val="00966708"/>
    <w:rsid w:val="009678EF"/>
    <w:rsid w:val="009861A1"/>
    <w:rsid w:val="00992392"/>
    <w:rsid w:val="00993C48"/>
    <w:rsid w:val="009A6C75"/>
    <w:rsid w:val="009B1BF3"/>
    <w:rsid w:val="009B2E66"/>
    <w:rsid w:val="009B2F01"/>
    <w:rsid w:val="009B37CE"/>
    <w:rsid w:val="009B6B01"/>
    <w:rsid w:val="009C2AE0"/>
    <w:rsid w:val="009C2B21"/>
    <w:rsid w:val="009C2C32"/>
    <w:rsid w:val="009D012A"/>
    <w:rsid w:val="009D3D54"/>
    <w:rsid w:val="009D68C2"/>
    <w:rsid w:val="009E0B93"/>
    <w:rsid w:val="009F137C"/>
    <w:rsid w:val="009F2F70"/>
    <w:rsid w:val="009F3937"/>
    <w:rsid w:val="009F41DD"/>
    <w:rsid w:val="009F786A"/>
    <w:rsid w:val="00A06AB4"/>
    <w:rsid w:val="00A13605"/>
    <w:rsid w:val="00A22B28"/>
    <w:rsid w:val="00A247D9"/>
    <w:rsid w:val="00A24DD6"/>
    <w:rsid w:val="00A27B81"/>
    <w:rsid w:val="00A335D3"/>
    <w:rsid w:val="00A357D6"/>
    <w:rsid w:val="00A512EE"/>
    <w:rsid w:val="00A641D1"/>
    <w:rsid w:val="00A72DBB"/>
    <w:rsid w:val="00A744AD"/>
    <w:rsid w:val="00A7623D"/>
    <w:rsid w:val="00A76380"/>
    <w:rsid w:val="00A82DE4"/>
    <w:rsid w:val="00A85F1D"/>
    <w:rsid w:val="00A95AC1"/>
    <w:rsid w:val="00A96F84"/>
    <w:rsid w:val="00AA1166"/>
    <w:rsid w:val="00AA6684"/>
    <w:rsid w:val="00AB4841"/>
    <w:rsid w:val="00AD2BF1"/>
    <w:rsid w:val="00AD3646"/>
    <w:rsid w:val="00AD5F0D"/>
    <w:rsid w:val="00AE1C1F"/>
    <w:rsid w:val="00AE7F05"/>
    <w:rsid w:val="00AF1A27"/>
    <w:rsid w:val="00AF1B9F"/>
    <w:rsid w:val="00B11884"/>
    <w:rsid w:val="00B16D3E"/>
    <w:rsid w:val="00B3388A"/>
    <w:rsid w:val="00B3592D"/>
    <w:rsid w:val="00B35D94"/>
    <w:rsid w:val="00B51400"/>
    <w:rsid w:val="00B534F1"/>
    <w:rsid w:val="00B57B8F"/>
    <w:rsid w:val="00B66C5B"/>
    <w:rsid w:val="00B72243"/>
    <w:rsid w:val="00B730C3"/>
    <w:rsid w:val="00B74084"/>
    <w:rsid w:val="00B74EA2"/>
    <w:rsid w:val="00B82426"/>
    <w:rsid w:val="00B84609"/>
    <w:rsid w:val="00B85ECB"/>
    <w:rsid w:val="00B90341"/>
    <w:rsid w:val="00B969E7"/>
    <w:rsid w:val="00BA09EE"/>
    <w:rsid w:val="00BA1A69"/>
    <w:rsid w:val="00BA793A"/>
    <w:rsid w:val="00BB367A"/>
    <w:rsid w:val="00BC0613"/>
    <w:rsid w:val="00BC53B1"/>
    <w:rsid w:val="00BD167B"/>
    <w:rsid w:val="00BD197C"/>
    <w:rsid w:val="00BE48D3"/>
    <w:rsid w:val="00BE7347"/>
    <w:rsid w:val="00BE7663"/>
    <w:rsid w:val="00C066A6"/>
    <w:rsid w:val="00C13369"/>
    <w:rsid w:val="00C143C2"/>
    <w:rsid w:val="00C17169"/>
    <w:rsid w:val="00C20BAD"/>
    <w:rsid w:val="00C25786"/>
    <w:rsid w:val="00C3343F"/>
    <w:rsid w:val="00C35A17"/>
    <w:rsid w:val="00C43C4B"/>
    <w:rsid w:val="00C45F94"/>
    <w:rsid w:val="00C57018"/>
    <w:rsid w:val="00C60515"/>
    <w:rsid w:val="00C60D3C"/>
    <w:rsid w:val="00C666E0"/>
    <w:rsid w:val="00C77128"/>
    <w:rsid w:val="00C87279"/>
    <w:rsid w:val="00C93A79"/>
    <w:rsid w:val="00C97FD1"/>
    <w:rsid w:val="00CA3A70"/>
    <w:rsid w:val="00CC132C"/>
    <w:rsid w:val="00CC21A3"/>
    <w:rsid w:val="00CD1ACF"/>
    <w:rsid w:val="00CD498B"/>
    <w:rsid w:val="00CD4CE8"/>
    <w:rsid w:val="00CD68F6"/>
    <w:rsid w:val="00CF1065"/>
    <w:rsid w:val="00CF3439"/>
    <w:rsid w:val="00CF7088"/>
    <w:rsid w:val="00D05319"/>
    <w:rsid w:val="00D22241"/>
    <w:rsid w:val="00D260A9"/>
    <w:rsid w:val="00D31E53"/>
    <w:rsid w:val="00D36992"/>
    <w:rsid w:val="00D43581"/>
    <w:rsid w:val="00D513D9"/>
    <w:rsid w:val="00D5187A"/>
    <w:rsid w:val="00D53C60"/>
    <w:rsid w:val="00D61BFE"/>
    <w:rsid w:val="00D65CCE"/>
    <w:rsid w:val="00D728E4"/>
    <w:rsid w:val="00D73F70"/>
    <w:rsid w:val="00D7490B"/>
    <w:rsid w:val="00D932F6"/>
    <w:rsid w:val="00D97F6A"/>
    <w:rsid w:val="00DA79DF"/>
    <w:rsid w:val="00DB1DF5"/>
    <w:rsid w:val="00DC3840"/>
    <w:rsid w:val="00DD3387"/>
    <w:rsid w:val="00DF7574"/>
    <w:rsid w:val="00E00745"/>
    <w:rsid w:val="00E04A4F"/>
    <w:rsid w:val="00E05B9C"/>
    <w:rsid w:val="00E143E3"/>
    <w:rsid w:val="00E23ED4"/>
    <w:rsid w:val="00E4380A"/>
    <w:rsid w:val="00E57E31"/>
    <w:rsid w:val="00E61A5C"/>
    <w:rsid w:val="00E63836"/>
    <w:rsid w:val="00E645BB"/>
    <w:rsid w:val="00E67F02"/>
    <w:rsid w:val="00E73554"/>
    <w:rsid w:val="00E84852"/>
    <w:rsid w:val="00E91EF9"/>
    <w:rsid w:val="00E952C2"/>
    <w:rsid w:val="00E9608F"/>
    <w:rsid w:val="00EA015B"/>
    <w:rsid w:val="00EA498F"/>
    <w:rsid w:val="00EA5A66"/>
    <w:rsid w:val="00EA750B"/>
    <w:rsid w:val="00EC54CE"/>
    <w:rsid w:val="00ED6933"/>
    <w:rsid w:val="00EE04FC"/>
    <w:rsid w:val="00EE3BD2"/>
    <w:rsid w:val="00EE4B61"/>
    <w:rsid w:val="00EE58B5"/>
    <w:rsid w:val="00EE6CB1"/>
    <w:rsid w:val="00EF1307"/>
    <w:rsid w:val="00F00D44"/>
    <w:rsid w:val="00F0383A"/>
    <w:rsid w:val="00F0578E"/>
    <w:rsid w:val="00F06EEF"/>
    <w:rsid w:val="00F10A21"/>
    <w:rsid w:val="00F123A2"/>
    <w:rsid w:val="00F12DCB"/>
    <w:rsid w:val="00F14A6E"/>
    <w:rsid w:val="00F153BA"/>
    <w:rsid w:val="00F20857"/>
    <w:rsid w:val="00F22222"/>
    <w:rsid w:val="00F260DC"/>
    <w:rsid w:val="00F33FF5"/>
    <w:rsid w:val="00F37E62"/>
    <w:rsid w:val="00F65FA7"/>
    <w:rsid w:val="00F713CD"/>
    <w:rsid w:val="00F834C7"/>
    <w:rsid w:val="00F91141"/>
    <w:rsid w:val="00F93A2D"/>
    <w:rsid w:val="00FA781A"/>
    <w:rsid w:val="00FB52F6"/>
    <w:rsid w:val="00FB74F9"/>
    <w:rsid w:val="00FC73F4"/>
    <w:rsid w:val="00FD08F1"/>
    <w:rsid w:val="00FD4B12"/>
    <w:rsid w:val="00FE1E24"/>
    <w:rsid w:val="00FE6FF9"/>
    <w:rsid w:val="00FF0BF8"/>
    <w:rsid w:val="00FF2C68"/>
    <w:rsid w:val="00FF3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3133B6CC"/>
  <w15:docId w15:val="{FCBECAB2-3EA0-4021-8BCF-4C01B5598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0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3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307"/>
  </w:style>
  <w:style w:type="paragraph" w:styleId="Footer">
    <w:name w:val="footer"/>
    <w:basedOn w:val="Normal"/>
    <w:link w:val="FooterChar"/>
    <w:uiPriority w:val="99"/>
    <w:unhideWhenUsed/>
    <w:rsid w:val="00EF13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307"/>
  </w:style>
  <w:style w:type="paragraph" w:styleId="BalloonText">
    <w:name w:val="Balloon Text"/>
    <w:basedOn w:val="Normal"/>
    <w:link w:val="BalloonTextChar"/>
    <w:uiPriority w:val="99"/>
    <w:semiHidden/>
    <w:unhideWhenUsed/>
    <w:rsid w:val="00EF13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307"/>
    <w:rPr>
      <w:rFonts w:ascii="Tahoma" w:hAnsi="Tahoma" w:cs="Tahoma"/>
      <w:sz w:val="16"/>
      <w:szCs w:val="16"/>
    </w:rPr>
  </w:style>
  <w:style w:type="paragraph" w:styleId="NoSpacing">
    <w:name w:val="No Spacing"/>
    <w:uiPriority w:val="1"/>
    <w:qFormat/>
    <w:rsid w:val="00883068"/>
    <w:pPr>
      <w:spacing w:after="0" w:line="240" w:lineRule="auto"/>
    </w:pPr>
  </w:style>
  <w:style w:type="character" w:styleId="Hyperlink">
    <w:name w:val="Hyperlink"/>
    <w:basedOn w:val="DefaultParagraphFont"/>
    <w:uiPriority w:val="99"/>
    <w:unhideWhenUsed/>
    <w:rsid w:val="00BC0613"/>
    <w:rPr>
      <w:rFonts w:cs="Times New Roman"/>
      <w:color w:val="0000FF" w:themeColor="hyperlink"/>
      <w:u w:val="single"/>
    </w:rPr>
  </w:style>
  <w:style w:type="paragraph" w:styleId="FootnoteText">
    <w:name w:val="footnote text"/>
    <w:basedOn w:val="Normal"/>
    <w:link w:val="FootnoteTextChar"/>
    <w:uiPriority w:val="99"/>
    <w:semiHidden/>
    <w:unhideWhenUsed/>
    <w:rsid w:val="00BC0613"/>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BC0613"/>
    <w:rPr>
      <w:rFonts w:eastAsia="Times New Roman" w:cs="Times New Roman"/>
      <w:sz w:val="20"/>
      <w:szCs w:val="20"/>
    </w:rPr>
  </w:style>
  <w:style w:type="table" w:styleId="TableGrid">
    <w:name w:val="Table Grid"/>
    <w:basedOn w:val="TableNormal"/>
    <w:uiPriority w:val="59"/>
    <w:rsid w:val="004D4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4D44AC"/>
    <w:rPr>
      <w:vertAlign w:val="superscript"/>
    </w:rPr>
  </w:style>
  <w:style w:type="paragraph" w:styleId="ListParagraph">
    <w:name w:val="List Paragraph"/>
    <w:basedOn w:val="Normal"/>
    <w:uiPriority w:val="34"/>
    <w:qFormat/>
    <w:rsid w:val="005E617C"/>
    <w:pPr>
      <w:ind w:left="720"/>
      <w:contextualSpacing/>
    </w:pPr>
  </w:style>
  <w:style w:type="character" w:styleId="CommentReference">
    <w:name w:val="annotation reference"/>
    <w:basedOn w:val="DefaultParagraphFont"/>
    <w:uiPriority w:val="99"/>
    <w:semiHidden/>
    <w:unhideWhenUsed/>
    <w:rsid w:val="0051612A"/>
    <w:rPr>
      <w:sz w:val="16"/>
      <w:szCs w:val="16"/>
    </w:rPr>
  </w:style>
  <w:style w:type="paragraph" w:styleId="CommentText">
    <w:name w:val="annotation text"/>
    <w:basedOn w:val="Normal"/>
    <w:link w:val="CommentTextChar"/>
    <w:uiPriority w:val="99"/>
    <w:unhideWhenUsed/>
    <w:rsid w:val="0051612A"/>
    <w:pPr>
      <w:spacing w:line="240" w:lineRule="auto"/>
    </w:pPr>
    <w:rPr>
      <w:sz w:val="20"/>
      <w:szCs w:val="20"/>
    </w:rPr>
  </w:style>
  <w:style w:type="character" w:customStyle="1" w:styleId="CommentTextChar">
    <w:name w:val="Comment Text Char"/>
    <w:basedOn w:val="DefaultParagraphFont"/>
    <w:link w:val="CommentText"/>
    <w:uiPriority w:val="99"/>
    <w:rsid w:val="0051612A"/>
    <w:rPr>
      <w:sz w:val="20"/>
      <w:szCs w:val="20"/>
    </w:rPr>
  </w:style>
  <w:style w:type="paragraph" w:styleId="CommentSubject">
    <w:name w:val="annotation subject"/>
    <w:basedOn w:val="CommentText"/>
    <w:next w:val="CommentText"/>
    <w:link w:val="CommentSubjectChar"/>
    <w:uiPriority w:val="99"/>
    <w:semiHidden/>
    <w:unhideWhenUsed/>
    <w:rsid w:val="0051612A"/>
    <w:rPr>
      <w:b/>
      <w:bCs/>
    </w:rPr>
  </w:style>
  <w:style w:type="character" w:customStyle="1" w:styleId="CommentSubjectChar">
    <w:name w:val="Comment Subject Char"/>
    <w:basedOn w:val="CommentTextChar"/>
    <w:link w:val="CommentSubject"/>
    <w:uiPriority w:val="99"/>
    <w:semiHidden/>
    <w:rsid w:val="0051612A"/>
    <w:rPr>
      <w:b/>
      <w:bCs/>
      <w:sz w:val="20"/>
      <w:szCs w:val="20"/>
    </w:rPr>
  </w:style>
  <w:style w:type="character" w:styleId="PlaceholderText">
    <w:name w:val="Placeholder Text"/>
    <w:basedOn w:val="DefaultParagraphFont"/>
    <w:uiPriority w:val="99"/>
    <w:semiHidden/>
    <w:rsid w:val="00723A8C"/>
    <w:rPr>
      <w:color w:val="808080"/>
    </w:rPr>
  </w:style>
  <w:style w:type="character" w:styleId="FollowedHyperlink">
    <w:name w:val="FollowedHyperlink"/>
    <w:basedOn w:val="DefaultParagraphFont"/>
    <w:uiPriority w:val="99"/>
    <w:semiHidden/>
    <w:unhideWhenUsed/>
    <w:rsid w:val="009F2F70"/>
    <w:rPr>
      <w:color w:val="800080" w:themeColor="followedHyperlink"/>
      <w:u w:val="single"/>
    </w:rPr>
  </w:style>
  <w:style w:type="character" w:customStyle="1" w:styleId="Mention1">
    <w:name w:val="Mention1"/>
    <w:basedOn w:val="DefaultParagraphFont"/>
    <w:uiPriority w:val="99"/>
    <w:semiHidden/>
    <w:unhideWhenUsed/>
    <w:rsid w:val="00507605"/>
    <w:rPr>
      <w:color w:val="2B579A"/>
      <w:shd w:val="clear" w:color="auto" w:fill="E6E6E6"/>
    </w:rPr>
  </w:style>
  <w:style w:type="character" w:styleId="UnresolvedMention">
    <w:name w:val="Unresolved Mention"/>
    <w:basedOn w:val="DefaultParagraphFont"/>
    <w:uiPriority w:val="99"/>
    <w:semiHidden/>
    <w:unhideWhenUsed/>
    <w:rsid w:val="009B2E66"/>
    <w:rPr>
      <w:color w:val="605E5C"/>
      <w:shd w:val="clear" w:color="auto" w:fill="E1DFDD"/>
    </w:rPr>
  </w:style>
  <w:style w:type="character" w:customStyle="1" w:styleId="normaltextrun">
    <w:name w:val="normaltextrun"/>
    <w:basedOn w:val="DefaultParagraphFont"/>
    <w:rsid w:val="000B26D0"/>
  </w:style>
  <w:style w:type="paragraph" w:styleId="Revision">
    <w:name w:val="Revision"/>
    <w:hidden/>
    <w:uiPriority w:val="99"/>
    <w:semiHidden/>
    <w:rsid w:val="00A512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82106">
      <w:bodyDiv w:val="1"/>
      <w:marLeft w:val="0"/>
      <w:marRight w:val="0"/>
      <w:marTop w:val="0"/>
      <w:marBottom w:val="0"/>
      <w:divBdr>
        <w:top w:val="none" w:sz="0" w:space="0" w:color="auto"/>
        <w:left w:val="none" w:sz="0" w:space="0" w:color="auto"/>
        <w:bottom w:val="none" w:sz="0" w:space="0" w:color="auto"/>
        <w:right w:val="none" w:sz="0" w:space="0" w:color="auto"/>
      </w:divBdr>
    </w:div>
    <w:div w:id="173106786">
      <w:bodyDiv w:val="1"/>
      <w:marLeft w:val="0"/>
      <w:marRight w:val="0"/>
      <w:marTop w:val="0"/>
      <w:marBottom w:val="0"/>
      <w:divBdr>
        <w:top w:val="none" w:sz="0" w:space="0" w:color="auto"/>
        <w:left w:val="none" w:sz="0" w:space="0" w:color="auto"/>
        <w:bottom w:val="none" w:sz="0" w:space="0" w:color="auto"/>
        <w:right w:val="none" w:sz="0" w:space="0" w:color="auto"/>
      </w:divBdr>
    </w:div>
    <w:div w:id="52907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rad.illinoisstate.edu/funding/assistantships/" TargetMode="External"/><Relationship Id="rId18" Type="http://schemas.openxmlformats.org/officeDocument/2006/relationships/hyperlink" Target="mailto:equalopportunity@ilstu.edu" TargetMode="External"/><Relationship Id="rId26" Type="http://schemas.openxmlformats.org/officeDocument/2006/relationships/hyperlink" Target="https://www.uscis.gov/i-9-central/form-i-9-acceptable-documents" TargetMode="External"/><Relationship Id="rId3" Type="http://schemas.openxmlformats.org/officeDocument/2006/relationships/numbering" Target="numbering.xml"/><Relationship Id="rId21" Type="http://schemas.openxmlformats.org/officeDocument/2006/relationships/hyperlink" Target="https://hr.illinoisstate.edu/managers/labor-relations/union/" TargetMode="External"/><Relationship Id="rId7" Type="http://schemas.openxmlformats.org/officeDocument/2006/relationships/footnotes" Target="footnotes.xml"/><Relationship Id="rId12" Type="http://schemas.openxmlformats.org/officeDocument/2006/relationships/hyperlink" Target="https://internationalstudies.illinoisstate.edu/about/" TargetMode="External"/><Relationship Id="rId17" Type="http://schemas.openxmlformats.org/officeDocument/2006/relationships/hyperlink" Target="https://www.uscis.gov/i-9-central/acceptable-documents" TargetMode="External"/><Relationship Id="rId25" Type="http://schemas.openxmlformats.org/officeDocument/2006/relationships/hyperlink" Target="https://healthservices.illinoisstate.edu/insurance/forms.shtml" TargetMode="External"/><Relationship Id="rId2" Type="http://schemas.openxmlformats.org/officeDocument/2006/relationships/customXml" Target="../customXml/item2.xml"/><Relationship Id="rId16" Type="http://schemas.openxmlformats.org/officeDocument/2006/relationships/hyperlink" Target="https://healthservices.illinoisstate.edu/insurance/forms.shtml" TargetMode="External"/><Relationship Id="rId20" Type="http://schemas.openxmlformats.org/officeDocument/2006/relationships/hyperlink" Target="https://studentaccounts.illinoisstate.edu/billing/fee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rad.illinoisstate.edu/funding/assistantships/" TargetMode="External"/><Relationship Id="rId24" Type="http://schemas.openxmlformats.org/officeDocument/2006/relationships/hyperlink" Target="https://internationalstudies.illinoisstate.edu/about/"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gsnet.org/april-15-resolution" TargetMode="External"/><Relationship Id="rId23" Type="http://schemas.openxmlformats.org/officeDocument/2006/relationships/hyperlink" Target="https://cgsnet.org/april-15-resolution" TargetMode="External"/><Relationship Id="rId28" Type="http://schemas.openxmlformats.org/officeDocument/2006/relationships/footer" Target="footer1.xml"/><Relationship Id="rId10" Type="http://schemas.openxmlformats.org/officeDocument/2006/relationships/hyperlink" Target="https://studentaccounts.illinoisstate.edu/billing/fees/" TargetMode="External"/><Relationship Id="rId19" Type="http://schemas.openxmlformats.org/officeDocument/2006/relationships/hyperlink" Target="https://grad.illinoisstate.edu/funding/assistantships/" TargetMode="External"/><Relationship Id="rId31"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grad.illinoisstate.edu/funding/assistantships/" TargetMode="External"/><Relationship Id="rId14" Type="http://schemas.openxmlformats.org/officeDocument/2006/relationships/hyperlink" Target="file:///C:\Users\Downloads\GAOfferLetter@ilstu.edu" TargetMode="External"/><Relationship Id="rId22" Type="http://schemas.openxmlformats.org/officeDocument/2006/relationships/hyperlink" Target="https://nam02.safelinks.protection.outlook.com/?url=https%3A%2F%2Fseiu73.org%2Fcontracts%2F&amp;data=04%7C01%7C%7C4a5836771537421adcb508da0dfd37ea%7C085f983a0b694270b71d10695076bafe%7C1%7C0%7C637837678459759522%7CUnknown%7CTWFpbGZsb3d8eyJWIjoiMC4wLjAwMDAiLCJQIjoiV2luMzIiLCJBTiI6Ik1haWwiLCJXVCI6Mn0%3D%7C3000&amp;sdata=dsZv8UYSYRy%2FQcM%2BY8StWSqDgfs1WOYifxloSn0zzb0%3D&amp;reserved=0"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69E9A3E14D474593E1A0D337C249D1"/>
        <w:category>
          <w:name w:val="General"/>
          <w:gallery w:val="placeholder"/>
        </w:category>
        <w:types>
          <w:type w:val="bbPlcHdr"/>
        </w:types>
        <w:behaviors>
          <w:behavior w:val="content"/>
        </w:behaviors>
        <w:guid w:val="{12DDB771-FC64-4E88-9A8C-26670066623B}"/>
      </w:docPartPr>
      <w:docPartBody>
        <w:p w:rsidR="007C16A1" w:rsidRDefault="0089354D" w:rsidP="0089354D">
          <w:pPr>
            <w:pStyle w:val="BF69E9A3E14D474593E1A0D337C249D1"/>
          </w:pPr>
          <w:r>
            <w:rPr>
              <w:rStyle w:val="PlaceholderText"/>
            </w:rPr>
            <w:t xml:space="preserve">Enter student’s </w:t>
          </w:r>
          <w:r w:rsidRPr="001703ED">
            <w:rPr>
              <w:rStyle w:val="PlaceholderText"/>
              <w:u w:val="single"/>
            </w:rPr>
            <w:t>full</w:t>
          </w:r>
          <w:r>
            <w:rPr>
              <w:rStyle w:val="PlaceholderText"/>
            </w:rPr>
            <w:t xml:space="preserve"> legal name here</w:t>
          </w:r>
        </w:p>
      </w:docPartBody>
    </w:docPart>
    <w:docPart>
      <w:docPartPr>
        <w:name w:val="FE6D9D9C6AE94C59B9AE795A7032A5FD"/>
        <w:category>
          <w:name w:val="General"/>
          <w:gallery w:val="placeholder"/>
        </w:category>
        <w:types>
          <w:type w:val="bbPlcHdr"/>
        </w:types>
        <w:behaviors>
          <w:behavior w:val="content"/>
        </w:behaviors>
        <w:guid w:val="{F8F6501E-93FC-480F-9966-4657DDFA60AA}"/>
      </w:docPartPr>
      <w:docPartBody>
        <w:p w:rsidR="007C16A1" w:rsidRDefault="0089354D" w:rsidP="0089354D">
          <w:pPr>
            <w:pStyle w:val="FE6D9D9C6AE94C59B9AE795A7032A5FD"/>
          </w:pPr>
          <w:r w:rsidRPr="00C97FD1">
            <w:rPr>
              <w:rStyle w:val="PlaceholderText"/>
              <w:b/>
            </w:rPr>
            <w:t>Click here to enter Percent FTE</w:t>
          </w:r>
        </w:p>
      </w:docPartBody>
    </w:docPart>
    <w:docPart>
      <w:docPartPr>
        <w:name w:val="9123CD8AE1FA4A32B5B524E475AEFBE9"/>
        <w:category>
          <w:name w:val="General"/>
          <w:gallery w:val="placeholder"/>
        </w:category>
        <w:types>
          <w:type w:val="bbPlcHdr"/>
        </w:types>
        <w:behaviors>
          <w:behavior w:val="content"/>
        </w:behaviors>
        <w:guid w:val="{37940F73-F3BE-49D1-98F2-EB4719221DA4}"/>
      </w:docPartPr>
      <w:docPartBody>
        <w:p w:rsidR="007C16A1" w:rsidRDefault="0089354D" w:rsidP="0089354D">
          <w:pPr>
            <w:pStyle w:val="9123CD8AE1FA4A32B5B524E475AEFBE9"/>
          </w:pPr>
          <w:r w:rsidRPr="00C97FD1">
            <w:rPr>
              <w:rStyle w:val="PlaceholderText"/>
              <w:b/>
            </w:rPr>
            <w:t xml:space="preserve">Click here to enter Hours per Week of Work </w:t>
          </w:r>
        </w:p>
      </w:docPartBody>
    </w:docPart>
    <w:docPart>
      <w:docPartPr>
        <w:name w:val="D8F4889A95E44503ADC1C2D090FE57F2"/>
        <w:category>
          <w:name w:val="General"/>
          <w:gallery w:val="placeholder"/>
        </w:category>
        <w:types>
          <w:type w:val="bbPlcHdr"/>
        </w:types>
        <w:behaviors>
          <w:behavior w:val="content"/>
        </w:behaviors>
        <w:guid w:val="{AC85EAC1-A300-452D-A95C-07FEBA584BAE}"/>
      </w:docPartPr>
      <w:docPartBody>
        <w:p w:rsidR="007C16A1" w:rsidRDefault="0089354D" w:rsidP="0089354D">
          <w:pPr>
            <w:pStyle w:val="D8F4889A95E44503ADC1C2D090FE57F2"/>
          </w:pPr>
          <w:r w:rsidRPr="00E63836">
            <w:rPr>
              <w:rStyle w:val="PlaceholderText"/>
              <w:b/>
            </w:rPr>
            <w:t>Click here to enter Compensation Rate</w:t>
          </w:r>
        </w:p>
      </w:docPartBody>
    </w:docPart>
    <w:docPart>
      <w:docPartPr>
        <w:name w:val="DE396BDB38994208973CDD3E3D898B5A"/>
        <w:category>
          <w:name w:val="General"/>
          <w:gallery w:val="placeholder"/>
        </w:category>
        <w:types>
          <w:type w:val="bbPlcHdr"/>
        </w:types>
        <w:behaviors>
          <w:behavior w:val="content"/>
        </w:behaviors>
        <w:guid w:val="{16775E52-01B0-4E40-959B-2D6C5C0BAD8D}"/>
      </w:docPartPr>
      <w:docPartBody>
        <w:p w:rsidR="007C16A1" w:rsidRDefault="0089354D" w:rsidP="0089354D">
          <w:pPr>
            <w:pStyle w:val="DE396BDB38994208973CDD3E3D898B5A"/>
          </w:pPr>
          <w:r w:rsidRPr="00E63836">
            <w:rPr>
              <w:rStyle w:val="PlaceholderText"/>
            </w:rPr>
            <w:t>Click here to enter name of appointing unit staff member</w:t>
          </w:r>
        </w:p>
      </w:docPartBody>
    </w:docPart>
    <w:docPart>
      <w:docPartPr>
        <w:name w:val="553B11EBD43B48558A9B0FBB2087E9E9"/>
        <w:category>
          <w:name w:val="General"/>
          <w:gallery w:val="placeholder"/>
        </w:category>
        <w:types>
          <w:type w:val="bbPlcHdr"/>
        </w:types>
        <w:behaviors>
          <w:behavior w:val="content"/>
        </w:behaviors>
        <w:guid w:val="{3C351CEF-77BA-4551-BF43-2195D7C33315}"/>
      </w:docPartPr>
      <w:docPartBody>
        <w:p w:rsidR="007C16A1" w:rsidRDefault="0089354D" w:rsidP="0089354D">
          <w:pPr>
            <w:pStyle w:val="553B11EBD43B48558A9B0FBB2087E9E9"/>
          </w:pPr>
          <w:r w:rsidRPr="00E04A4F">
            <w:rPr>
              <w:rStyle w:val="PlaceholderText"/>
            </w:rPr>
            <w:t xml:space="preserve">Click here to enter Graduate Coordinator’s name </w:t>
          </w:r>
        </w:p>
      </w:docPartBody>
    </w:docPart>
    <w:docPart>
      <w:docPartPr>
        <w:name w:val="886B836D76944D6FAB9461FF99730A70"/>
        <w:category>
          <w:name w:val="General"/>
          <w:gallery w:val="placeholder"/>
        </w:category>
        <w:types>
          <w:type w:val="bbPlcHdr"/>
        </w:types>
        <w:behaviors>
          <w:behavior w:val="content"/>
        </w:behaviors>
        <w:guid w:val="{02818551-BC5C-4026-A69C-2D047C35AE9C}"/>
      </w:docPartPr>
      <w:docPartBody>
        <w:p w:rsidR="007C16A1" w:rsidRDefault="0089354D" w:rsidP="0089354D">
          <w:pPr>
            <w:pStyle w:val="886B836D76944D6FAB9461FF99730A70"/>
          </w:pPr>
          <w:r w:rsidRPr="00E63836">
            <w:rPr>
              <w:rStyle w:val="PlaceholderText"/>
              <w:b/>
            </w:rPr>
            <w:t>Choose Type of Assistantship</w:t>
          </w:r>
        </w:p>
      </w:docPartBody>
    </w:docPart>
    <w:docPart>
      <w:docPartPr>
        <w:name w:val="0E6901B332B04D72A265F46344B36094"/>
        <w:category>
          <w:name w:val="General"/>
          <w:gallery w:val="placeholder"/>
        </w:category>
        <w:types>
          <w:type w:val="bbPlcHdr"/>
        </w:types>
        <w:behaviors>
          <w:behavior w:val="content"/>
        </w:behaviors>
        <w:guid w:val="{3EE21130-DD01-498F-BFD3-8617CA624D10}"/>
      </w:docPartPr>
      <w:docPartBody>
        <w:p w:rsidR="007C16A1" w:rsidRDefault="0089354D" w:rsidP="0089354D">
          <w:pPr>
            <w:pStyle w:val="0E6901B332B04D72A265F46344B36094"/>
          </w:pPr>
          <w:r w:rsidRPr="00E63836">
            <w:rPr>
              <w:rStyle w:val="PlaceholderText"/>
              <w:b/>
            </w:rPr>
            <w:t>Click here to enter Start Date</w:t>
          </w:r>
        </w:p>
      </w:docPartBody>
    </w:docPart>
    <w:docPart>
      <w:docPartPr>
        <w:name w:val="B1DD2D385BAE416E9A4B3D75DD0EBEBD"/>
        <w:category>
          <w:name w:val="General"/>
          <w:gallery w:val="placeholder"/>
        </w:category>
        <w:types>
          <w:type w:val="bbPlcHdr"/>
        </w:types>
        <w:behaviors>
          <w:behavior w:val="content"/>
        </w:behaviors>
        <w:guid w:val="{19F973CB-4A3A-41DB-8797-AECB26E21B4C}"/>
      </w:docPartPr>
      <w:docPartBody>
        <w:p w:rsidR="007C16A1" w:rsidRDefault="0089354D" w:rsidP="0089354D">
          <w:pPr>
            <w:pStyle w:val="B1DD2D385BAE416E9A4B3D75DD0EBEBD"/>
          </w:pPr>
          <w:r w:rsidRPr="00E63836">
            <w:rPr>
              <w:rStyle w:val="PlaceholderText"/>
              <w:b/>
            </w:rPr>
            <w:t>Click here to enter End Date</w:t>
          </w:r>
        </w:p>
      </w:docPartBody>
    </w:docPart>
    <w:docPart>
      <w:docPartPr>
        <w:name w:val="586B973BFAE444808FD9905A215B5D09"/>
        <w:category>
          <w:name w:val="General"/>
          <w:gallery w:val="placeholder"/>
        </w:category>
        <w:types>
          <w:type w:val="bbPlcHdr"/>
        </w:types>
        <w:behaviors>
          <w:behavior w:val="content"/>
        </w:behaviors>
        <w:guid w:val="{5E706221-7B99-4CEA-BC04-85A0DE0F4D5A}"/>
      </w:docPartPr>
      <w:docPartBody>
        <w:p w:rsidR="007C16A1" w:rsidRDefault="0089354D" w:rsidP="0089354D">
          <w:pPr>
            <w:pStyle w:val="586B973BFAE444808FD9905A215B5D09"/>
          </w:pPr>
          <w:r w:rsidRPr="00E63836">
            <w:rPr>
              <w:rStyle w:val="PlaceholderText"/>
              <w:b/>
            </w:rPr>
            <w:t>Click here to enter Hiring Department</w:t>
          </w:r>
        </w:p>
      </w:docPartBody>
    </w:docPart>
    <w:docPart>
      <w:docPartPr>
        <w:name w:val="13196314D2CB41D0A66807917CBFA743"/>
        <w:category>
          <w:name w:val="General"/>
          <w:gallery w:val="placeholder"/>
        </w:category>
        <w:types>
          <w:type w:val="bbPlcHdr"/>
        </w:types>
        <w:behaviors>
          <w:behavior w:val="content"/>
        </w:behaviors>
        <w:guid w:val="{A58738D4-1556-4653-B2C5-5DCA51AD9A62}"/>
      </w:docPartPr>
      <w:docPartBody>
        <w:p w:rsidR="007C16A1" w:rsidRDefault="0089354D" w:rsidP="0089354D">
          <w:pPr>
            <w:pStyle w:val="13196314D2CB41D0A66807917CBFA743"/>
          </w:pPr>
          <w:r w:rsidRPr="00E63836">
            <w:rPr>
              <w:rStyle w:val="PlaceholderText"/>
            </w:rPr>
            <w:t>Click here to enter a date.</w:t>
          </w:r>
        </w:p>
      </w:docPartBody>
    </w:docPart>
    <w:docPart>
      <w:docPartPr>
        <w:name w:val="C3B790587FE94CF289FA6AACF5862328"/>
        <w:category>
          <w:name w:val="General"/>
          <w:gallery w:val="placeholder"/>
        </w:category>
        <w:types>
          <w:type w:val="bbPlcHdr"/>
        </w:types>
        <w:behaviors>
          <w:behavior w:val="content"/>
        </w:behaviors>
        <w:guid w:val="{29994194-5E75-4C48-860E-00E3991E84E2}"/>
      </w:docPartPr>
      <w:docPartBody>
        <w:p w:rsidR="00A167EA" w:rsidRDefault="0089354D" w:rsidP="0089354D">
          <w:pPr>
            <w:pStyle w:val="C3B790587FE94CF289FA6AACF5862328"/>
          </w:pPr>
          <w:r>
            <w:rPr>
              <w:rStyle w:val="PlaceholderText"/>
            </w:rPr>
            <w:t>Enter student’s 9-digit UID # here if known</w:t>
          </w:r>
        </w:p>
      </w:docPartBody>
    </w:docPart>
    <w:docPart>
      <w:docPartPr>
        <w:name w:val="3E3F0140662A4209B6AF704E1B808792"/>
        <w:category>
          <w:name w:val="General"/>
          <w:gallery w:val="placeholder"/>
        </w:category>
        <w:types>
          <w:type w:val="bbPlcHdr"/>
        </w:types>
        <w:behaviors>
          <w:behavior w:val="content"/>
        </w:behaviors>
        <w:guid w:val="{A2C2E172-6A05-468E-BD57-2C751179E104}"/>
      </w:docPartPr>
      <w:docPartBody>
        <w:p w:rsidR="0010232B" w:rsidRDefault="00FF70B0" w:rsidP="00FF70B0">
          <w:pPr>
            <w:pStyle w:val="3E3F0140662A4209B6AF704E1B808792"/>
          </w:pPr>
          <w:r w:rsidRPr="00E63836">
            <w:rPr>
              <w:rStyle w:val="PlaceholderText"/>
              <w:b/>
            </w:rPr>
            <w:t>Click here to enter Hiring Department</w:t>
          </w:r>
        </w:p>
      </w:docPartBody>
    </w:docPart>
    <w:docPart>
      <w:docPartPr>
        <w:name w:val="BB5A502B94FE46BA8D044F2E974F11D9"/>
        <w:category>
          <w:name w:val="General"/>
          <w:gallery w:val="placeholder"/>
        </w:category>
        <w:types>
          <w:type w:val="bbPlcHdr"/>
        </w:types>
        <w:behaviors>
          <w:behavior w:val="content"/>
        </w:behaviors>
        <w:guid w:val="{B8EC0AF5-0705-44E5-87BB-70CB8202FA4A}"/>
      </w:docPartPr>
      <w:docPartBody>
        <w:p w:rsidR="0010232B" w:rsidRDefault="00FF70B0" w:rsidP="00FF70B0">
          <w:pPr>
            <w:pStyle w:val="BB5A502B94FE46BA8D044F2E974F11D9"/>
          </w:pPr>
          <w:r w:rsidRPr="00E63836">
            <w:rPr>
              <w:rStyle w:val="PlaceholderText"/>
              <w:b/>
            </w:rPr>
            <w:t>Click here to enter Hiring Department</w:t>
          </w:r>
        </w:p>
      </w:docPartBody>
    </w:docPart>
    <w:docPart>
      <w:docPartPr>
        <w:name w:val="B01A38E10C8B412382AE4B9728D2F033"/>
        <w:category>
          <w:name w:val="General"/>
          <w:gallery w:val="placeholder"/>
        </w:category>
        <w:types>
          <w:type w:val="bbPlcHdr"/>
        </w:types>
        <w:behaviors>
          <w:behavior w:val="content"/>
        </w:behaviors>
        <w:guid w:val="{6686F6B9-15B5-4EF9-996A-70BB45644A4B}"/>
      </w:docPartPr>
      <w:docPartBody>
        <w:p w:rsidR="0010232B" w:rsidRDefault="0089354D" w:rsidP="0089354D">
          <w:pPr>
            <w:pStyle w:val="B01A38E10C8B412382AE4B9728D2F033"/>
          </w:pPr>
          <w:r w:rsidRPr="00E63836">
            <w:rPr>
              <w:rStyle w:val="PlaceholderText"/>
            </w:rPr>
            <w:t>Choose a calendar</w:t>
          </w:r>
        </w:p>
      </w:docPartBody>
    </w:docPart>
    <w:docPart>
      <w:docPartPr>
        <w:name w:val="C35A5AA30BB44176A59BCE8F4ACA1221"/>
        <w:category>
          <w:name w:val="General"/>
          <w:gallery w:val="placeholder"/>
        </w:category>
        <w:types>
          <w:type w:val="bbPlcHdr"/>
        </w:types>
        <w:behaviors>
          <w:behavior w:val="content"/>
        </w:behaviors>
        <w:guid w:val="{E1195895-6086-4957-9BA2-B28784F8E79F}"/>
      </w:docPartPr>
      <w:docPartBody>
        <w:p w:rsidR="00B8165A" w:rsidRDefault="0089354D" w:rsidP="0089354D">
          <w:pPr>
            <w:pStyle w:val="C35A5AA30BB44176A59BCE8F4ACA1221"/>
          </w:pPr>
          <w:r>
            <w:rPr>
              <w:rStyle w:val="PlaceholderText"/>
            </w:rPr>
            <w:t xml:space="preserve">Click here to enter worksite location </w:t>
          </w:r>
        </w:p>
      </w:docPartBody>
    </w:docPart>
    <w:docPart>
      <w:docPartPr>
        <w:name w:val="920E5E2E129E4C2B97A3F396A315BD45"/>
        <w:category>
          <w:name w:val="General"/>
          <w:gallery w:val="placeholder"/>
        </w:category>
        <w:types>
          <w:type w:val="bbPlcHdr"/>
        </w:types>
        <w:behaviors>
          <w:behavior w:val="content"/>
        </w:behaviors>
        <w:guid w:val="{A1E92C0C-AE4A-4F5F-9D01-42AB1E7B07DA}"/>
      </w:docPartPr>
      <w:docPartBody>
        <w:p w:rsidR="00B8165A" w:rsidRDefault="0089354D" w:rsidP="0089354D">
          <w:pPr>
            <w:pStyle w:val="920E5E2E129E4C2B97A3F396A315BD45"/>
          </w:pPr>
          <w:r>
            <w:rPr>
              <w:rStyle w:val="PlaceholderText"/>
            </w:rPr>
            <w:t xml:space="preserve">Click here to enter Department Graduate Coordinator’s contact information </w:t>
          </w:r>
        </w:p>
      </w:docPartBody>
    </w:docPart>
    <w:docPart>
      <w:docPartPr>
        <w:name w:val="BC713E14D61A4F5C805BA49649D265D5"/>
        <w:category>
          <w:name w:val="General"/>
          <w:gallery w:val="placeholder"/>
        </w:category>
        <w:types>
          <w:type w:val="bbPlcHdr"/>
        </w:types>
        <w:behaviors>
          <w:behavior w:val="content"/>
        </w:behaviors>
        <w:guid w:val="{95E94F6A-D8E7-46E0-9D9B-7D0638FCAABF}"/>
      </w:docPartPr>
      <w:docPartBody>
        <w:p w:rsidR="006A01E6" w:rsidRDefault="0089354D" w:rsidP="0089354D">
          <w:pPr>
            <w:pStyle w:val="BC713E14D61A4F5C805BA49649D265D5"/>
          </w:pPr>
          <w:r w:rsidRPr="00057FDA">
            <w:rPr>
              <w:rStyle w:val="PlaceholderText"/>
            </w:rPr>
            <w:t>Click here to enter specific duties</w:t>
          </w:r>
        </w:p>
      </w:docPartBody>
    </w:docPart>
    <w:docPart>
      <w:docPartPr>
        <w:name w:val="445F1670683D454DB2067A9C6727933D"/>
        <w:category>
          <w:name w:val="General"/>
          <w:gallery w:val="placeholder"/>
        </w:category>
        <w:types>
          <w:type w:val="bbPlcHdr"/>
        </w:types>
        <w:behaviors>
          <w:behavior w:val="content"/>
        </w:behaviors>
        <w:guid w:val="{311E0913-AC45-466B-B6A9-664CC47D2B4B}"/>
      </w:docPartPr>
      <w:docPartBody>
        <w:p w:rsidR="00561A9F" w:rsidRDefault="0089354D" w:rsidP="0089354D">
          <w:pPr>
            <w:pStyle w:val="445F1670683D454DB2067A9C6727933D1"/>
          </w:pPr>
          <w:r w:rsidRPr="00C97FD1">
            <w:rPr>
              <w:rStyle w:val="PlaceholderText"/>
              <w:bCs/>
            </w:rPr>
            <w:t>Click here to enter appointing unit and check one of the boxes below</w:t>
          </w:r>
        </w:p>
      </w:docPartBody>
    </w:docPart>
    <w:docPart>
      <w:docPartPr>
        <w:name w:val="44C650A9E4EA4F55BB9ACA1211C8AA55"/>
        <w:category>
          <w:name w:val="General"/>
          <w:gallery w:val="placeholder"/>
        </w:category>
        <w:types>
          <w:type w:val="bbPlcHdr"/>
        </w:types>
        <w:behaviors>
          <w:behavior w:val="content"/>
        </w:behaviors>
        <w:guid w:val="{55E77BB9-3D02-425B-98E6-3598B978D498}"/>
      </w:docPartPr>
      <w:docPartBody>
        <w:p w:rsidR="0089354D" w:rsidRDefault="0089354D" w:rsidP="0089354D">
          <w:pPr>
            <w:pStyle w:val="44C650A9E4EA4F55BB9ACA1211C8AA55"/>
          </w:pPr>
          <w:r w:rsidRPr="003E5D26">
            <w:rPr>
              <w:rStyle w:val="PlaceholderText"/>
              <w:b/>
              <w:bCs/>
            </w:rPr>
            <w:t>Click here to Enter First Pay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DA2"/>
    <w:rsid w:val="0010232B"/>
    <w:rsid w:val="00461308"/>
    <w:rsid w:val="00561A9F"/>
    <w:rsid w:val="006A01E6"/>
    <w:rsid w:val="00747DA2"/>
    <w:rsid w:val="007C16A1"/>
    <w:rsid w:val="0089354D"/>
    <w:rsid w:val="008A2B44"/>
    <w:rsid w:val="00A167EA"/>
    <w:rsid w:val="00A64431"/>
    <w:rsid w:val="00B8165A"/>
    <w:rsid w:val="00D565C6"/>
    <w:rsid w:val="00FF7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354D"/>
    <w:rPr>
      <w:color w:val="808080"/>
    </w:rPr>
  </w:style>
  <w:style w:type="paragraph" w:customStyle="1" w:styleId="3E3F0140662A4209B6AF704E1B808792">
    <w:name w:val="3E3F0140662A4209B6AF704E1B808792"/>
    <w:rsid w:val="00FF70B0"/>
  </w:style>
  <w:style w:type="paragraph" w:customStyle="1" w:styleId="BB5A502B94FE46BA8D044F2E974F11D9">
    <w:name w:val="BB5A502B94FE46BA8D044F2E974F11D9"/>
    <w:rsid w:val="00FF70B0"/>
  </w:style>
  <w:style w:type="paragraph" w:customStyle="1" w:styleId="13196314D2CB41D0A66807917CBFA743">
    <w:name w:val="13196314D2CB41D0A66807917CBFA743"/>
    <w:rsid w:val="0089354D"/>
    <w:pPr>
      <w:spacing w:after="200" w:line="276" w:lineRule="auto"/>
    </w:pPr>
    <w:rPr>
      <w:rFonts w:eastAsiaTheme="minorHAnsi"/>
    </w:rPr>
  </w:style>
  <w:style w:type="paragraph" w:customStyle="1" w:styleId="BF69E9A3E14D474593E1A0D337C249D1">
    <w:name w:val="BF69E9A3E14D474593E1A0D337C249D1"/>
    <w:rsid w:val="0089354D"/>
    <w:pPr>
      <w:spacing w:after="200" w:line="276" w:lineRule="auto"/>
    </w:pPr>
    <w:rPr>
      <w:rFonts w:eastAsiaTheme="minorHAnsi"/>
    </w:rPr>
  </w:style>
  <w:style w:type="paragraph" w:customStyle="1" w:styleId="C3B790587FE94CF289FA6AACF5862328">
    <w:name w:val="C3B790587FE94CF289FA6AACF5862328"/>
    <w:rsid w:val="0089354D"/>
    <w:pPr>
      <w:spacing w:after="200" w:line="276" w:lineRule="auto"/>
    </w:pPr>
    <w:rPr>
      <w:rFonts w:eastAsiaTheme="minorHAnsi"/>
    </w:rPr>
  </w:style>
  <w:style w:type="paragraph" w:customStyle="1" w:styleId="886B836D76944D6FAB9461FF99730A70">
    <w:name w:val="886B836D76944D6FAB9461FF99730A70"/>
    <w:rsid w:val="0089354D"/>
    <w:pPr>
      <w:spacing w:after="200" w:line="276" w:lineRule="auto"/>
    </w:pPr>
    <w:rPr>
      <w:rFonts w:eastAsiaTheme="minorHAnsi"/>
    </w:rPr>
  </w:style>
  <w:style w:type="paragraph" w:customStyle="1" w:styleId="FE6D9D9C6AE94C59B9AE795A7032A5FD">
    <w:name w:val="FE6D9D9C6AE94C59B9AE795A7032A5FD"/>
    <w:rsid w:val="0089354D"/>
    <w:pPr>
      <w:spacing w:after="200" w:line="276" w:lineRule="auto"/>
    </w:pPr>
    <w:rPr>
      <w:rFonts w:eastAsiaTheme="minorHAnsi"/>
    </w:rPr>
  </w:style>
  <w:style w:type="paragraph" w:customStyle="1" w:styleId="9123CD8AE1FA4A32B5B524E475AEFBE9">
    <w:name w:val="9123CD8AE1FA4A32B5B524E475AEFBE9"/>
    <w:rsid w:val="0089354D"/>
    <w:pPr>
      <w:spacing w:after="200" w:line="276" w:lineRule="auto"/>
    </w:pPr>
    <w:rPr>
      <w:rFonts w:eastAsiaTheme="minorHAnsi"/>
    </w:rPr>
  </w:style>
  <w:style w:type="paragraph" w:customStyle="1" w:styleId="0E6901B332B04D72A265F46344B36094">
    <w:name w:val="0E6901B332B04D72A265F46344B36094"/>
    <w:rsid w:val="0089354D"/>
    <w:pPr>
      <w:spacing w:after="200" w:line="276" w:lineRule="auto"/>
    </w:pPr>
    <w:rPr>
      <w:rFonts w:eastAsiaTheme="minorHAnsi"/>
    </w:rPr>
  </w:style>
  <w:style w:type="paragraph" w:customStyle="1" w:styleId="B1DD2D385BAE416E9A4B3D75DD0EBEBD">
    <w:name w:val="B1DD2D385BAE416E9A4B3D75DD0EBEBD"/>
    <w:rsid w:val="0089354D"/>
    <w:pPr>
      <w:spacing w:after="200" w:line="276" w:lineRule="auto"/>
    </w:pPr>
    <w:rPr>
      <w:rFonts w:eastAsiaTheme="minorHAnsi"/>
    </w:rPr>
  </w:style>
  <w:style w:type="paragraph" w:customStyle="1" w:styleId="D8F4889A95E44503ADC1C2D090FE57F2">
    <w:name w:val="D8F4889A95E44503ADC1C2D090FE57F2"/>
    <w:rsid w:val="0089354D"/>
    <w:pPr>
      <w:spacing w:after="200" w:line="276" w:lineRule="auto"/>
    </w:pPr>
    <w:rPr>
      <w:rFonts w:eastAsiaTheme="minorHAnsi"/>
    </w:rPr>
  </w:style>
  <w:style w:type="paragraph" w:customStyle="1" w:styleId="586B973BFAE444808FD9905A215B5D09">
    <w:name w:val="586B973BFAE444808FD9905A215B5D09"/>
    <w:rsid w:val="0089354D"/>
    <w:pPr>
      <w:spacing w:after="200" w:line="276" w:lineRule="auto"/>
    </w:pPr>
    <w:rPr>
      <w:rFonts w:eastAsiaTheme="minorHAnsi"/>
    </w:rPr>
  </w:style>
  <w:style w:type="paragraph" w:customStyle="1" w:styleId="44C650A9E4EA4F55BB9ACA1211C8AA55">
    <w:name w:val="44C650A9E4EA4F55BB9ACA1211C8AA55"/>
    <w:rsid w:val="0089354D"/>
    <w:pPr>
      <w:spacing w:after="200" w:line="276" w:lineRule="auto"/>
    </w:pPr>
    <w:rPr>
      <w:rFonts w:eastAsiaTheme="minorHAnsi"/>
    </w:rPr>
  </w:style>
  <w:style w:type="paragraph" w:customStyle="1" w:styleId="445F1670683D454DB2067A9C6727933D1">
    <w:name w:val="445F1670683D454DB2067A9C6727933D1"/>
    <w:rsid w:val="0089354D"/>
    <w:pPr>
      <w:spacing w:after="200" w:line="276" w:lineRule="auto"/>
    </w:pPr>
    <w:rPr>
      <w:rFonts w:eastAsiaTheme="minorHAnsi"/>
    </w:rPr>
  </w:style>
  <w:style w:type="paragraph" w:customStyle="1" w:styleId="BC713E14D61A4F5C805BA49649D265D5">
    <w:name w:val="BC713E14D61A4F5C805BA49649D265D5"/>
    <w:rsid w:val="0089354D"/>
    <w:pPr>
      <w:spacing w:after="200" w:line="276" w:lineRule="auto"/>
    </w:pPr>
    <w:rPr>
      <w:rFonts w:eastAsiaTheme="minorHAnsi"/>
    </w:rPr>
  </w:style>
  <w:style w:type="paragraph" w:customStyle="1" w:styleId="B01A38E10C8B412382AE4B9728D2F033">
    <w:name w:val="B01A38E10C8B412382AE4B9728D2F033"/>
    <w:rsid w:val="0089354D"/>
    <w:pPr>
      <w:spacing w:after="200" w:line="276" w:lineRule="auto"/>
    </w:pPr>
    <w:rPr>
      <w:rFonts w:eastAsiaTheme="minorHAnsi"/>
    </w:rPr>
  </w:style>
  <w:style w:type="paragraph" w:customStyle="1" w:styleId="DE396BDB38994208973CDD3E3D898B5A">
    <w:name w:val="DE396BDB38994208973CDD3E3D898B5A"/>
    <w:rsid w:val="0089354D"/>
    <w:pPr>
      <w:spacing w:after="200" w:line="276" w:lineRule="auto"/>
      <w:ind w:left="720"/>
      <w:contextualSpacing/>
    </w:pPr>
    <w:rPr>
      <w:rFonts w:eastAsiaTheme="minorHAnsi"/>
    </w:rPr>
  </w:style>
  <w:style w:type="paragraph" w:customStyle="1" w:styleId="C35A5AA30BB44176A59BCE8F4ACA1221">
    <w:name w:val="C35A5AA30BB44176A59BCE8F4ACA1221"/>
    <w:rsid w:val="0089354D"/>
    <w:pPr>
      <w:spacing w:after="200" w:line="276" w:lineRule="auto"/>
      <w:ind w:left="720"/>
      <w:contextualSpacing/>
    </w:pPr>
    <w:rPr>
      <w:rFonts w:eastAsiaTheme="minorHAnsi"/>
    </w:rPr>
  </w:style>
  <w:style w:type="paragraph" w:customStyle="1" w:styleId="920E5E2E129E4C2B97A3F396A315BD45">
    <w:name w:val="920E5E2E129E4C2B97A3F396A315BD45"/>
    <w:rsid w:val="0089354D"/>
    <w:pPr>
      <w:spacing w:after="200" w:line="276" w:lineRule="auto"/>
    </w:pPr>
    <w:rPr>
      <w:rFonts w:eastAsiaTheme="minorHAnsi"/>
    </w:rPr>
  </w:style>
  <w:style w:type="paragraph" w:customStyle="1" w:styleId="553B11EBD43B48558A9B0FBB2087E9E9">
    <w:name w:val="553B11EBD43B48558A9B0FBB2087E9E9"/>
    <w:rsid w:val="0089354D"/>
    <w:pPr>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Student,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46A9A3B-3B77-45D6-96D9-067B43E25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1777</Words>
  <Characters>10129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Delgado, Alberto Luis</dc:creator>
  <cp:lastModifiedBy>Lugo, Meghan</cp:lastModifiedBy>
  <cp:revision>3</cp:revision>
  <cp:lastPrinted>2021-11-09T19:29:00Z</cp:lastPrinted>
  <dcterms:created xsi:type="dcterms:W3CDTF">2024-05-10T12:20:00Z</dcterms:created>
  <dcterms:modified xsi:type="dcterms:W3CDTF">2024-05-10T12:29:00Z</dcterms:modified>
</cp:coreProperties>
</file>